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1B1A" w:rsidRDefault="00514EB6">
      <w:pPr>
        <w:jc w:val="center"/>
      </w:pPr>
      <w:r>
        <w:rPr>
          <w:b/>
          <w:sz w:val="44"/>
          <w:szCs w:val="48"/>
        </w:rPr>
        <w:t>INFORMACE O AKCI</w:t>
      </w:r>
    </w:p>
    <w:p w:rsidR="00D31B1A" w:rsidRDefault="00D31B1A">
      <w:pPr>
        <w:rPr>
          <w:b/>
          <w:sz w:val="48"/>
          <w:szCs w:val="48"/>
        </w:rPr>
      </w:pPr>
    </w:p>
    <w:tbl>
      <w:tblPr>
        <w:tblW w:w="0" w:type="auto"/>
        <w:tblLayout w:type="fixed"/>
        <w:tblLook w:val="0000"/>
      </w:tblPr>
      <w:tblGrid>
        <w:gridCol w:w="1668"/>
        <w:gridCol w:w="8330"/>
      </w:tblGrid>
      <w:tr w:rsidR="00D31B1A">
        <w:trPr>
          <w:trHeight w:val="5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B1A" w:rsidRDefault="00514EB6">
            <w:r>
              <w:rPr>
                <w:sz w:val="28"/>
                <w:szCs w:val="28"/>
              </w:rPr>
              <w:t>Název a místo: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D31B1A" w:rsidRDefault="00DF21AC">
            <w:r>
              <w:rPr>
                <w:b/>
                <w:sz w:val="32"/>
                <w:szCs w:val="28"/>
              </w:rPr>
              <w:t>Letní Mistrovství ČR juniorů – Zlín (50m)</w:t>
            </w:r>
          </w:p>
        </w:tc>
      </w:tr>
      <w:tr w:rsidR="00D31B1A">
        <w:trPr>
          <w:trHeight w:val="113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1B1A" w:rsidRDefault="00D31B1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83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1B1A" w:rsidRDefault="00D31B1A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D31B1A">
        <w:trPr>
          <w:trHeight w:val="5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B1A" w:rsidRDefault="00514EB6">
            <w:r>
              <w:rPr>
                <w:sz w:val="28"/>
                <w:szCs w:val="28"/>
              </w:rPr>
              <w:t>Termín: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D31B1A" w:rsidRDefault="00DF21AC">
            <w:r>
              <w:rPr>
                <w:b/>
                <w:sz w:val="28"/>
                <w:szCs w:val="28"/>
              </w:rPr>
              <w:t>22-</w:t>
            </w:r>
            <w:proofErr w:type="gramStart"/>
            <w:r>
              <w:rPr>
                <w:b/>
                <w:sz w:val="28"/>
                <w:szCs w:val="28"/>
              </w:rPr>
              <w:t>24</w:t>
            </w:r>
            <w:r w:rsidR="00514EB6">
              <w:rPr>
                <w:b/>
                <w:sz w:val="28"/>
                <w:szCs w:val="28"/>
              </w:rPr>
              <w:t>.4</w:t>
            </w:r>
            <w:proofErr w:type="gramEnd"/>
            <w:r w:rsidR="00514EB6">
              <w:rPr>
                <w:b/>
                <w:sz w:val="28"/>
                <w:szCs w:val="28"/>
              </w:rPr>
              <w:t>. 2022</w:t>
            </w:r>
          </w:p>
        </w:tc>
      </w:tr>
      <w:tr w:rsidR="00D31B1A">
        <w:trPr>
          <w:trHeight w:val="70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1B1A" w:rsidRDefault="00D31B1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3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1B1A" w:rsidRDefault="00D31B1A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D31B1A">
        <w:trPr>
          <w:trHeight w:val="5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B1A" w:rsidRDefault="00514EB6">
            <w:r>
              <w:rPr>
                <w:sz w:val="28"/>
                <w:szCs w:val="28"/>
              </w:rPr>
              <w:t>Sraz: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D31B1A" w:rsidRDefault="00DF21AC" w:rsidP="00DF21AC">
            <w:r>
              <w:rPr>
                <w:b/>
                <w:sz w:val="28"/>
                <w:szCs w:val="28"/>
              </w:rPr>
              <w:t xml:space="preserve">Čtvrtek </w:t>
            </w:r>
            <w:r w:rsidR="00514EB6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21</w:t>
            </w:r>
            <w:r w:rsidR="00514EB6">
              <w:rPr>
                <w:b/>
                <w:sz w:val="28"/>
                <w:szCs w:val="28"/>
              </w:rPr>
              <w:t>.4.</w:t>
            </w:r>
            <w:r>
              <w:rPr>
                <w:b/>
                <w:sz w:val="28"/>
                <w:szCs w:val="28"/>
              </w:rPr>
              <w:t>2022</w:t>
            </w:r>
            <w:proofErr w:type="gramEnd"/>
            <w:r>
              <w:rPr>
                <w:b/>
                <w:sz w:val="28"/>
                <w:szCs w:val="28"/>
              </w:rPr>
              <w:t xml:space="preserve"> v 15</w:t>
            </w:r>
            <w:r w:rsidR="00514EB6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</w:t>
            </w:r>
            <w:r w:rsidR="00514EB6">
              <w:rPr>
                <w:b/>
                <w:sz w:val="28"/>
                <w:szCs w:val="28"/>
              </w:rPr>
              <w:t>0 hod.</w:t>
            </w:r>
            <w:r w:rsidR="009950EE">
              <w:rPr>
                <w:b/>
                <w:sz w:val="28"/>
                <w:szCs w:val="28"/>
              </w:rPr>
              <w:t>, u Janáčkova</w:t>
            </w:r>
            <w:r>
              <w:rPr>
                <w:b/>
                <w:sz w:val="28"/>
                <w:szCs w:val="28"/>
              </w:rPr>
              <w:t xml:space="preserve"> divadla</w:t>
            </w:r>
          </w:p>
        </w:tc>
      </w:tr>
      <w:tr w:rsidR="00D31B1A">
        <w:trPr>
          <w:trHeight w:val="113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1B1A" w:rsidRDefault="00D31B1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83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1B1A" w:rsidRDefault="00D31B1A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D31B1A">
        <w:trPr>
          <w:trHeight w:val="5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B1A" w:rsidRDefault="00514EB6">
            <w:r>
              <w:rPr>
                <w:sz w:val="28"/>
                <w:szCs w:val="28"/>
              </w:rPr>
              <w:t>Konec: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D31B1A" w:rsidRDefault="00DF21AC" w:rsidP="00DF21AC">
            <w:r>
              <w:rPr>
                <w:b/>
                <w:sz w:val="28"/>
                <w:szCs w:val="28"/>
              </w:rPr>
              <w:t xml:space="preserve">Neděle </w:t>
            </w:r>
            <w:proofErr w:type="gramStart"/>
            <w:r>
              <w:rPr>
                <w:b/>
                <w:sz w:val="28"/>
                <w:szCs w:val="28"/>
              </w:rPr>
              <w:t>24</w:t>
            </w:r>
            <w:r w:rsidR="00514EB6">
              <w:rPr>
                <w:b/>
                <w:sz w:val="28"/>
                <w:szCs w:val="28"/>
              </w:rPr>
              <w:t>.4.2022</w:t>
            </w:r>
            <w:proofErr w:type="gramEnd"/>
            <w:r>
              <w:rPr>
                <w:b/>
                <w:sz w:val="28"/>
                <w:szCs w:val="28"/>
              </w:rPr>
              <w:t> cca. 20</w:t>
            </w:r>
            <w:r w:rsidR="00514EB6">
              <w:rPr>
                <w:b/>
                <w:sz w:val="28"/>
                <w:szCs w:val="28"/>
              </w:rPr>
              <w:t>:00 hod.</w:t>
            </w:r>
            <w:r>
              <w:rPr>
                <w:b/>
                <w:sz w:val="28"/>
                <w:szCs w:val="28"/>
              </w:rPr>
              <w:t>, u Janáčkova divadla</w:t>
            </w:r>
            <w:r w:rsidR="00514EB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31B1A">
        <w:trPr>
          <w:trHeight w:val="113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1B1A" w:rsidRDefault="00D31B1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83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1B1A" w:rsidRDefault="00D31B1A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D31B1A">
        <w:trPr>
          <w:trHeight w:val="5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B1A" w:rsidRDefault="00514EB6">
            <w:r>
              <w:rPr>
                <w:sz w:val="28"/>
                <w:szCs w:val="28"/>
              </w:rPr>
              <w:t>Náklady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9950EE" w:rsidRPr="009950EE" w:rsidRDefault="009950EE" w:rsidP="00DF21AC">
            <w:pPr>
              <w:rPr>
                <w:b/>
                <w:color w:val="FF0000"/>
                <w:sz w:val="28"/>
                <w:szCs w:val="28"/>
              </w:rPr>
            </w:pPr>
            <w:r w:rsidRPr="009950EE">
              <w:rPr>
                <w:b/>
                <w:color w:val="FF0000"/>
                <w:sz w:val="28"/>
                <w:szCs w:val="28"/>
              </w:rPr>
              <w:t>Spoluúčast na stravu 200,- Kč/den.</w:t>
            </w:r>
          </w:p>
          <w:p w:rsidR="00DF21AC" w:rsidRPr="00DF21AC" w:rsidRDefault="009950EE" w:rsidP="009950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Zbylé náklady: </w:t>
            </w:r>
            <w:r w:rsidR="00DF21AC">
              <w:rPr>
                <w:b/>
                <w:sz w:val="28"/>
                <w:szCs w:val="28"/>
              </w:rPr>
              <w:t>doprav</w:t>
            </w:r>
            <w:r>
              <w:rPr>
                <w:b/>
                <w:sz w:val="28"/>
                <w:szCs w:val="28"/>
              </w:rPr>
              <w:t>a, ubytování, startovné, částečně stravu, hradí klub.</w:t>
            </w:r>
            <w:r w:rsidR="00DF21A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31B1A">
        <w:trPr>
          <w:trHeight w:val="113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1B1A" w:rsidRDefault="00D31B1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83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1B1A" w:rsidRDefault="00D31B1A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D31B1A">
        <w:trPr>
          <w:trHeight w:val="5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B1A" w:rsidRDefault="00514EB6">
            <w:r>
              <w:rPr>
                <w:sz w:val="28"/>
                <w:szCs w:val="28"/>
              </w:rPr>
              <w:t>Strava</w:t>
            </w:r>
            <w:r w:rsidR="00DF21AC">
              <w:rPr>
                <w:sz w:val="28"/>
                <w:szCs w:val="28"/>
              </w:rPr>
              <w:t>, ubytování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D31B1A" w:rsidRDefault="009950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Zajištěna</w:t>
            </w:r>
            <w:r w:rsidR="00DF21AC">
              <w:rPr>
                <w:b/>
                <w:sz w:val="28"/>
                <w:szCs w:val="28"/>
              </w:rPr>
              <w:t xml:space="preserve"> snídaně a večeře. S ohledem na prog</w:t>
            </w:r>
            <w:r>
              <w:rPr>
                <w:b/>
                <w:sz w:val="28"/>
                <w:szCs w:val="28"/>
              </w:rPr>
              <w:t>ram, oběd si zajišťuje každý sólo</w:t>
            </w:r>
            <w:r w:rsidR="00DF21AC">
              <w:rPr>
                <w:b/>
                <w:sz w:val="28"/>
                <w:szCs w:val="28"/>
              </w:rPr>
              <w:t xml:space="preserve">. </w:t>
            </w:r>
          </w:p>
          <w:p w:rsidR="00DF21AC" w:rsidRDefault="00DF21AC" w:rsidP="00DF21AC">
            <w:r>
              <w:rPr>
                <w:b/>
                <w:sz w:val="28"/>
                <w:szCs w:val="28"/>
              </w:rPr>
              <w:t xml:space="preserve">Ubytování v </w:t>
            </w:r>
            <w:hyperlink r:id="rId4" w:history="1">
              <w:r>
                <w:rPr>
                  <w:rStyle w:val="Hypertextovodkaz"/>
                </w:rPr>
                <w:t>Hotel Lázně Kostelec | Hotel Lázně Kostelec (hotel-kostelec.cz)</w:t>
              </w:r>
            </w:hyperlink>
          </w:p>
        </w:tc>
      </w:tr>
      <w:tr w:rsidR="00D31B1A">
        <w:trPr>
          <w:trHeight w:val="454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1B1A" w:rsidRDefault="00D31B1A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3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1B1A" w:rsidRDefault="00D31B1A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D31B1A">
        <w:trPr>
          <w:trHeight w:val="5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B1A" w:rsidRDefault="00514EB6">
            <w:r>
              <w:rPr>
                <w:sz w:val="28"/>
                <w:szCs w:val="28"/>
              </w:rPr>
              <w:t>Rozpis závodů a přijatí: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D31B1A" w:rsidRDefault="00514EB6">
            <w:pPr>
              <w:pStyle w:val="Odstavecseseznamem"/>
              <w:ind w:left="0"/>
            </w:pPr>
            <w:r>
              <w:rPr>
                <w:rStyle w:val="Hypertextovodkaz"/>
              </w:rPr>
              <w:t>https://vysledky.czechswimming.cz/souteze/7</w:t>
            </w:r>
            <w:r w:rsidR="00DF21AC">
              <w:rPr>
                <w:rStyle w:val="Hypertextovodkaz"/>
              </w:rPr>
              <w:t>163</w:t>
            </w:r>
          </w:p>
        </w:tc>
      </w:tr>
      <w:tr w:rsidR="00D31B1A">
        <w:trPr>
          <w:trHeight w:val="113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1B1A" w:rsidRDefault="00D31B1A">
            <w:pPr>
              <w:snapToGrid w:val="0"/>
              <w:rPr>
                <w:b/>
                <w:sz w:val="10"/>
                <w:szCs w:val="10"/>
              </w:rPr>
            </w:pPr>
          </w:p>
        </w:tc>
        <w:tc>
          <w:tcPr>
            <w:tcW w:w="83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1B1A" w:rsidRDefault="00D31B1A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D31B1A">
        <w:trPr>
          <w:trHeight w:val="5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B1A" w:rsidRDefault="00514EB6">
            <w:r>
              <w:rPr>
                <w:b/>
                <w:color w:val="FF0000"/>
                <w:sz w:val="28"/>
                <w:szCs w:val="28"/>
              </w:rPr>
              <w:t>Termín odhlášek: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:rsidR="00D31B1A" w:rsidRDefault="00DF21AC" w:rsidP="00DF21AC">
            <w:pPr>
              <w:spacing w:line="276" w:lineRule="auto"/>
            </w:pPr>
            <w:proofErr w:type="gramStart"/>
            <w:r>
              <w:rPr>
                <w:b/>
                <w:color w:val="FF0000"/>
                <w:sz w:val="40"/>
                <w:szCs w:val="40"/>
              </w:rPr>
              <w:t>20</w:t>
            </w:r>
            <w:r w:rsidR="00514EB6">
              <w:rPr>
                <w:b/>
                <w:color w:val="FF0000"/>
                <w:sz w:val="40"/>
                <w:szCs w:val="40"/>
              </w:rPr>
              <w:t>.4.2022</w:t>
            </w:r>
            <w:proofErr w:type="gramEnd"/>
            <w:r w:rsidR="00514EB6">
              <w:rPr>
                <w:b/>
                <w:color w:val="FF0000"/>
                <w:sz w:val="40"/>
                <w:szCs w:val="40"/>
              </w:rPr>
              <w:t xml:space="preserve"> do </w:t>
            </w:r>
            <w:r>
              <w:rPr>
                <w:b/>
                <w:color w:val="FF0000"/>
                <w:sz w:val="40"/>
                <w:szCs w:val="40"/>
              </w:rPr>
              <w:t>08</w:t>
            </w:r>
            <w:r w:rsidR="00514EB6">
              <w:rPr>
                <w:b/>
                <w:color w:val="FF0000"/>
                <w:sz w:val="40"/>
                <w:szCs w:val="40"/>
              </w:rPr>
              <w:t>:00 hod.  vlastním trenérům</w:t>
            </w:r>
          </w:p>
        </w:tc>
      </w:tr>
      <w:tr w:rsidR="00D31B1A">
        <w:trPr>
          <w:trHeight w:val="113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1B1A" w:rsidRDefault="00D31B1A">
            <w:pPr>
              <w:snapToGrid w:val="0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83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1B1A" w:rsidRDefault="00D31B1A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D31B1A">
        <w:trPr>
          <w:trHeight w:val="5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B1A" w:rsidRDefault="00514EB6">
            <w:r>
              <w:rPr>
                <w:sz w:val="28"/>
                <w:szCs w:val="28"/>
              </w:rPr>
              <w:t>Vedoucí akce: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D31B1A" w:rsidRDefault="00514EB6">
            <w:r>
              <w:rPr>
                <w:rStyle w:val="Hypertextovodkaz"/>
                <w:b/>
                <w:bCs/>
                <w:sz w:val="28"/>
                <w:szCs w:val="28"/>
                <w:lang w:val="en-US"/>
              </w:rPr>
              <w:t xml:space="preserve">Radek </w:t>
            </w:r>
            <w:proofErr w:type="spellStart"/>
            <w:r>
              <w:rPr>
                <w:rStyle w:val="Hypertextovodkaz"/>
                <w:b/>
                <w:bCs/>
                <w:sz w:val="28"/>
                <w:szCs w:val="28"/>
                <w:lang w:val="en-US"/>
              </w:rPr>
              <w:t>Švaňhal</w:t>
            </w:r>
            <w:proofErr w:type="spellEnd"/>
            <w:r>
              <w:rPr>
                <w:rStyle w:val="Hypertextovodkaz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D31B1A">
        <w:trPr>
          <w:trHeight w:val="113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1B1A" w:rsidRDefault="00D31B1A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83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1B1A" w:rsidRDefault="00D31B1A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D31B1A">
        <w:trPr>
          <w:trHeight w:val="5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B1A" w:rsidRDefault="00514EB6">
            <w:r>
              <w:rPr>
                <w:sz w:val="28"/>
                <w:szCs w:val="28"/>
              </w:rPr>
              <w:t>Kontakt: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D31B1A" w:rsidRDefault="00514EB6">
            <w:pPr>
              <w:rPr>
                <w:b/>
                <w:sz w:val="10"/>
                <w:szCs w:val="10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tel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: 601/152 366; email: </w:t>
            </w:r>
            <w:hyperlink r:id="rId5" w:anchor="compose?to=radek.svanhal@czechswimming.cz" w:history="1">
              <w:r>
                <w:rPr>
                  <w:rStyle w:val="Hypertextovodkaz"/>
                  <w:b/>
                  <w:sz w:val="28"/>
                  <w:szCs w:val="28"/>
                  <w:lang w:val="en-US"/>
                </w:rPr>
                <w:t>radek.svanhal@</w:t>
              </w:r>
              <w:r>
                <w:rPr>
                  <w:rStyle w:val="Hypertextovodkaz"/>
                  <w:b/>
                  <w:bCs/>
                  <w:sz w:val="28"/>
                  <w:szCs w:val="28"/>
                  <w:lang w:val="en-US"/>
                </w:rPr>
                <w:t>czechswimming.cz</w:t>
              </w:r>
            </w:hyperlink>
          </w:p>
        </w:tc>
      </w:tr>
      <w:tr w:rsidR="00D31B1A">
        <w:trPr>
          <w:trHeight w:val="454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1B1A" w:rsidRDefault="00D31B1A">
            <w:pPr>
              <w:snapToGrid w:val="0"/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83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1B1A" w:rsidRDefault="00D31B1A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D31B1A">
        <w:trPr>
          <w:trHeight w:val="184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B1A" w:rsidRDefault="00514EB6">
            <w:r>
              <w:rPr>
                <w:sz w:val="28"/>
                <w:szCs w:val="28"/>
              </w:rPr>
              <w:t>Různé: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D31B1A" w:rsidRDefault="00514EB6">
            <w:pPr>
              <w:jc w:val="both"/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Povinně – jednotné oddílové oblečení KOMETA BRNO</w:t>
            </w:r>
          </w:p>
          <w:p w:rsidR="00D31B1A" w:rsidRDefault="00D31B1A">
            <w:pPr>
              <w:rPr>
                <w:b/>
                <w:color w:val="FF0000"/>
                <w:sz w:val="36"/>
                <w:szCs w:val="40"/>
                <w:u w:val="single"/>
              </w:rPr>
            </w:pPr>
          </w:p>
        </w:tc>
      </w:tr>
      <w:tr w:rsidR="00D31B1A">
        <w:trPr>
          <w:trHeight w:val="5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B1A" w:rsidRDefault="00514EB6">
            <w:r>
              <w:rPr>
                <w:sz w:val="28"/>
                <w:szCs w:val="28"/>
              </w:rPr>
              <w:t>Poznámka: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B1A" w:rsidRDefault="00514EB6">
            <w:r>
              <w:rPr>
                <w:b/>
                <w:sz w:val="28"/>
                <w:szCs w:val="28"/>
              </w:rPr>
              <w:t>Pozdě odhlášení zaplatí veškeré náklady v rámci této akce.</w:t>
            </w:r>
          </w:p>
          <w:p w:rsidR="00D31B1A" w:rsidRDefault="00D31B1A">
            <w:pPr>
              <w:spacing w:after="200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D31B1A" w:rsidRDefault="00D31B1A">
      <w:pPr>
        <w:rPr>
          <w:sz w:val="10"/>
          <w:szCs w:val="10"/>
        </w:rPr>
      </w:pPr>
    </w:p>
    <w:p w:rsidR="00514EB6" w:rsidRDefault="003307A2">
      <w:pPr>
        <w:ind w:right="143"/>
        <w:jc w:val="right"/>
        <w:rPr>
          <w:b/>
          <w:sz w:val="28"/>
          <w:szCs w:val="28"/>
          <w:lang w:eastAsia="cs-CZ"/>
        </w:rPr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368300</wp:posOffset>
            </wp:positionV>
            <wp:extent cx="2270125" cy="762635"/>
            <wp:effectExtent l="1905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34" t="-101" r="-34" b="-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4EB6" w:rsidSect="00D31B1A">
      <w:pgSz w:w="11906" w:h="16838"/>
      <w:pgMar w:top="426" w:right="985" w:bottom="371" w:left="113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F21AC"/>
    <w:rsid w:val="003307A2"/>
    <w:rsid w:val="00514EB6"/>
    <w:rsid w:val="009950EE"/>
    <w:rsid w:val="00D31B1A"/>
    <w:rsid w:val="00DF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1B1A"/>
    <w:pPr>
      <w:suppressAutoHyphens/>
    </w:pPr>
    <w:rPr>
      <w:rFonts w:ascii="Calibri" w:eastAsia="Calibri" w:hAnsi="Calibri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D31B1A"/>
    <w:rPr>
      <w:rFonts w:hint="default"/>
    </w:rPr>
  </w:style>
  <w:style w:type="character" w:customStyle="1" w:styleId="WW8Num1z1">
    <w:name w:val="WW8Num1z1"/>
    <w:rsid w:val="00D31B1A"/>
  </w:style>
  <w:style w:type="character" w:customStyle="1" w:styleId="WW8Num1z2">
    <w:name w:val="WW8Num1z2"/>
    <w:rsid w:val="00D31B1A"/>
  </w:style>
  <w:style w:type="character" w:customStyle="1" w:styleId="WW8Num1z3">
    <w:name w:val="WW8Num1z3"/>
    <w:rsid w:val="00D31B1A"/>
  </w:style>
  <w:style w:type="character" w:customStyle="1" w:styleId="WW8Num1z4">
    <w:name w:val="WW8Num1z4"/>
    <w:rsid w:val="00D31B1A"/>
  </w:style>
  <w:style w:type="character" w:customStyle="1" w:styleId="WW8Num1z5">
    <w:name w:val="WW8Num1z5"/>
    <w:rsid w:val="00D31B1A"/>
  </w:style>
  <w:style w:type="character" w:customStyle="1" w:styleId="WW8Num1z6">
    <w:name w:val="WW8Num1z6"/>
    <w:rsid w:val="00D31B1A"/>
  </w:style>
  <w:style w:type="character" w:customStyle="1" w:styleId="WW8Num1z7">
    <w:name w:val="WW8Num1z7"/>
    <w:rsid w:val="00D31B1A"/>
  </w:style>
  <w:style w:type="character" w:customStyle="1" w:styleId="WW8Num1z8">
    <w:name w:val="WW8Num1z8"/>
    <w:rsid w:val="00D31B1A"/>
  </w:style>
  <w:style w:type="character" w:customStyle="1" w:styleId="WW8Num2z0">
    <w:name w:val="WW8Num2z0"/>
    <w:rsid w:val="00D31B1A"/>
    <w:rPr>
      <w:rFonts w:hint="default"/>
    </w:rPr>
  </w:style>
  <w:style w:type="character" w:customStyle="1" w:styleId="WW8Num2z1">
    <w:name w:val="WW8Num2z1"/>
    <w:rsid w:val="00D31B1A"/>
  </w:style>
  <w:style w:type="character" w:customStyle="1" w:styleId="WW8Num2z2">
    <w:name w:val="WW8Num2z2"/>
    <w:rsid w:val="00D31B1A"/>
  </w:style>
  <w:style w:type="character" w:customStyle="1" w:styleId="WW8Num2z3">
    <w:name w:val="WW8Num2z3"/>
    <w:rsid w:val="00D31B1A"/>
  </w:style>
  <w:style w:type="character" w:customStyle="1" w:styleId="WW8Num2z4">
    <w:name w:val="WW8Num2z4"/>
    <w:rsid w:val="00D31B1A"/>
  </w:style>
  <w:style w:type="character" w:customStyle="1" w:styleId="WW8Num2z5">
    <w:name w:val="WW8Num2z5"/>
    <w:rsid w:val="00D31B1A"/>
  </w:style>
  <w:style w:type="character" w:customStyle="1" w:styleId="WW8Num2z6">
    <w:name w:val="WW8Num2z6"/>
    <w:rsid w:val="00D31B1A"/>
  </w:style>
  <w:style w:type="character" w:customStyle="1" w:styleId="WW8Num2z7">
    <w:name w:val="WW8Num2z7"/>
    <w:rsid w:val="00D31B1A"/>
  </w:style>
  <w:style w:type="character" w:customStyle="1" w:styleId="WW8Num2z8">
    <w:name w:val="WW8Num2z8"/>
    <w:rsid w:val="00D31B1A"/>
  </w:style>
  <w:style w:type="character" w:customStyle="1" w:styleId="WW8Num3z0">
    <w:name w:val="WW8Num3z0"/>
    <w:rsid w:val="00D31B1A"/>
    <w:rPr>
      <w:rFonts w:hint="default"/>
    </w:rPr>
  </w:style>
  <w:style w:type="character" w:customStyle="1" w:styleId="WW8Num3z1">
    <w:name w:val="WW8Num3z1"/>
    <w:rsid w:val="00D31B1A"/>
  </w:style>
  <w:style w:type="character" w:customStyle="1" w:styleId="WW8Num3z2">
    <w:name w:val="WW8Num3z2"/>
    <w:rsid w:val="00D31B1A"/>
  </w:style>
  <w:style w:type="character" w:customStyle="1" w:styleId="WW8Num3z3">
    <w:name w:val="WW8Num3z3"/>
    <w:rsid w:val="00D31B1A"/>
  </w:style>
  <w:style w:type="character" w:customStyle="1" w:styleId="WW8Num3z4">
    <w:name w:val="WW8Num3z4"/>
    <w:rsid w:val="00D31B1A"/>
  </w:style>
  <w:style w:type="character" w:customStyle="1" w:styleId="WW8Num3z5">
    <w:name w:val="WW8Num3z5"/>
    <w:rsid w:val="00D31B1A"/>
  </w:style>
  <w:style w:type="character" w:customStyle="1" w:styleId="WW8Num3z6">
    <w:name w:val="WW8Num3z6"/>
    <w:rsid w:val="00D31B1A"/>
  </w:style>
  <w:style w:type="character" w:customStyle="1" w:styleId="WW8Num3z7">
    <w:name w:val="WW8Num3z7"/>
    <w:rsid w:val="00D31B1A"/>
  </w:style>
  <w:style w:type="character" w:customStyle="1" w:styleId="WW8Num3z8">
    <w:name w:val="WW8Num3z8"/>
    <w:rsid w:val="00D31B1A"/>
  </w:style>
  <w:style w:type="character" w:customStyle="1" w:styleId="WW8Num4z0">
    <w:name w:val="WW8Num4z0"/>
    <w:rsid w:val="00D31B1A"/>
    <w:rPr>
      <w:rFonts w:hint="default"/>
    </w:rPr>
  </w:style>
  <w:style w:type="character" w:customStyle="1" w:styleId="WW8Num4z1">
    <w:name w:val="WW8Num4z1"/>
    <w:rsid w:val="00D31B1A"/>
  </w:style>
  <w:style w:type="character" w:customStyle="1" w:styleId="WW8Num4z2">
    <w:name w:val="WW8Num4z2"/>
    <w:rsid w:val="00D31B1A"/>
  </w:style>
  <w:style w:type="character" w:customStyle="1" w:styleId="WW8Num4z3">
    <w:name w:val="WW8Num4z3"/>
    <w:rsid w:val="00D31B1A"/>
  </w:style>
  <w:style w:type="character" w:customStyle="1" w:styleId="WW8Num4z4">
    <w:name w:val="WW8Num4z4"/>
    <w:rsid w:val="00D31B1A"/>
  </w:style>
  <w:style w:type="character" w:customStyle="1" w:styleId="WW8Num4z5">
    <w:name w:val="WW8Num4z5"/>
    <w:rsid w:val="00D31B1A"/>
  </w:style>
  <w:style w:type="character" w:customStyle="1" w:styleId="WW8Num4z6">
    <w:name w:val="WW8Num4z6"/>
    <w:rsid w:val="00D31B1A"/>
  </w:style>
  <w:style w:type="character" w:customStyle="1" w:styleId="WW8Num4z7">
    <w:name w:val="WW8Num4z7"/>
    <w:rsid w:val="00D31B1A"/>
  </w:style>
  <w:style w:type="character" w:customStyle="1" w:styleId="WW8Num4z8">
    <w:name w:val="WW8Num4z8"/>
    <w:rsid w:val="00D31B1A"/>
  </w:style>
  <w:style w:type="character" w:customStyle="1" w:styleId="Standardnpsmoodstavce1">
    <w:name w:val="Standardní písmo odstavce1"/>
    <w:rsid w:val="00D31B1A"/>
  </w:style>
  <w:style w:type="character" w:customStyle="1" w:styleId="TextbublinyChar">
    <w:name w:val="Text bubliny Char"/>
    <w:rsid w:val="00D31B1A"/>
    <w:rPr>
      <w:rFonts w:ascii="Tahoma" w:hAnsi="Tahoma" w:cs="Tahoma"/>
      <w:sz w:val="16"/>
      <w:szCs w:val="16"/>
    </w:rPr>
  </w:style>
  <w:style w:type="character" w:styleId="Hypertextovodkaz">
    <w:name w:val="Hyperlink"/>
    <w:rsid w:val="00D31B1A"/>
    <w:rPr>
      <w:color w:val="0563C1"/>
      <w:u w:val="single"/>
    </w:rPr>
  </w:style>
  <w:style w:type="character" w:styleId="Sledovanodkaz">
    <w:name w:val="FollowedHyperlink"/>
    <w:rsid w:val="00D31B1A"/>
    <w:rPr>
      <w:color w:val="954F72"/>
      <w:u w:val="single"/>
    </w:rPr>
  </w:style>
  <w:style w:type="character" w:customStyle="1" w:styleId="UnresolvedMention">
    <w:name w:val="Unresolved Mention"/>
    <w:basedOn w:val="Standardnpsmoodstavce1"/>
    <w:rsid w:val="00D31B1A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rsid w:val="00D31B1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D31B1A"/>
    <w:pPr>
      <w:spacing w:after="140" w:line="276" w:lineRule="auto"/>
    </w:pPr>
  </w:style>
  <w:style w:type="paragraph" w:styleId="Seznam">
    <w:name w:val="List"/>
    <w:basedOn w:val="Zkladntext"/>
    <w:rsid w:val="00D31B1A"/>
    <w:rPr>
      <w:rFonts w:cs="Mangal"/>
    </w:rPr>
  </w:style>
  <w:style w:type="paragraph" w:styleId="Titulek">
    <w:name w:val="caption"/>
    <w:basedOn w:val="Normln"/>
    <w:qFormat/>
    <w:rsid w:val="00D31B1A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D31B1A"/>
    <w:pPr>
      <w:suppressLineNumbers/>
    </w:pPr>
  </w:style>
  <w:style w:type="paragraph" w:styleId="Textbubliny">
    <w:name w:val="Balloon Text"/>
    <w:basedOn w:val="Normln"/>
    <w:rsid w:val="00D31B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D31B1A"/>
    <w:pPr>
      <w:ind w:left="720"/>
      <w:contextualSpacing/>
    </w:pPr>
  </w:style>
  <w:style w:type="paragraph" w:customStyle="1" w:styleId="Obsahtabulky">
    <w:name w:val="Obsah tabulky"/>
    <w:basedOn w:val="Normln"/>
    <w:rsid w:val="00D31B1A"/>
    <w:pPr>
      <w:widowControl w:val="0"/>
      <w:suppressLineNumbers/>
    </w:pPr>
  </w:style>
  <w:style w:type="paragraph" w:customStyle="1" w:styleId="Nadpistabulky">
    <w:name w:val="Nadpis tabulky"/>
    <w:basedOn w:val="Obsahtabulky"/>
    <w:rsid w:val="00D31B1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email.seznam.cz/" TargetMode="External"/><Relationship Id="rId4" Type="http://schemas.openxmlformats.org/officeDocument/2006/relationships/hyperlink" Target="https://www.hotel-kostelec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891</Characters>
  <Application>Microsoft Office Word</Application>
  <DocSecurity>0</DocSecurity>
  <Lines>7</Lines>
  <Paragraphs>2</Paragraphs>
  <ScaleCrop>false</ScaleCrop>
  <Company>HP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Havrlant Roman</dc:creator>
  <cp:lastModifiedBy>Radek Svanhal</cp:lastModifiedBy>
  <cp:revision>2</cp:revision>
  <cp:lastPrinted>1601-01-01T00:00:00Z</cp:lastPrinted>
  <dcterms:created xsi:type="dcterms:W3CDTF">2022-04-20T08:37:00Z</dcterms:created>
  <dcterms:modified xsi:type="dcterms:W3CDTF">2022-04-20T08:37:00Z</dcterms:modified>
</cp:coreProperties>
</file>