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X="-142" w:tblpY="-668"/>
        <w:tblW w:w="1123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24"/>
        <w:gridCol w:w="1322"/>
        <w:gridCol w:w="1449"/>
        <w:gridCol w:w="1226"/>
        <w:gridCol w:w="706"/>
        <w:gridCol w:w="1162"/>
        <w:gridCol w:w="726"/>
        <w:gridCol w:w="838"/>
        <w:gridCol w:w="1182"/>
      </w:tblGrid>
      <w:tr w:rsidR="00A1765C" w:rsidTr="00A1765C">
        <w:trPr>
          <w:trHeight w:val="29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5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BAŘINOVÁ </w:t>
            </w:r>
            <w:proofErr w:type="spellStart"/>
            <w:r>
              <w:rPr>
                <w:b/>
                <w:sz w:val="18"/>
              </w:rPr>
              <w:t>Adéla</w:t>
            </w:r>
            <w:proofErr w:type="spellEnd"/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5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53"/>
              <w:ind w:left="226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53"/>
              <w:ind w:left="331"/>
              <w:rPr>
                <w:sz w:val="18"/>
              </w:rPr>
            </w:pPr>
            <w:r>
              <w:rPr>
                <w:sz w:val="18"/>
              </w:rPr>
              <w:t>01:20,54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53"/>
              <w:ind w:left="192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5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01:23,16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53"/>
              <w:ind w:left="188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53"/>
              <w:ind w:left="23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53"/>
              <w:ind w:left="332"/>
              <w:rPr>
                <w:sz w:val="18"/>
              </w:rPr>
            </w:pPr>
            <w:r>
              <w:rPr>
                <w:sz w:val="18"/>
              </w:rPr>
              <w:t>96,85%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01:19,39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01:23,53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95,04%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01:32,41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01:05,96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01:07,26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98,07%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02:49,73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02:55,86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96,51%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BOHÁČ Milan</w:t>
            </w:r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1999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6)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01:08,43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2/8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01:09,94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97,84%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10)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01:02,12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01:03,85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97,29%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01:20,00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01:36,85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82,60%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00:56,05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00:57,03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98,28%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02:16,00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02:39,26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85,39%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ČÍŽKOVÁ Dominika</w:t>
            </w:r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01:15,28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01:20,59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93,41%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01:12,80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01:17,84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93,53%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01:31,52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01:40,67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90,91%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01:06,46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01:11,64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92,77%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02:43,31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02:58,40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91,54%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DOLEŽEL </w:t>
            </w:r>
            <w:proofErr w:type="spellStart"/>
            <w:r>
              <w:rPr>
                <w:b/>
                <w:sz w:val="18"/>
              </w:rPr>
              <w:t>Aleš</w:t>
            </w:r>
            <w:proofErr w:type="spellEnd"/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6)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01:12,01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01:13,22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98,35%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10)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01:05,75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01:06,79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98,44%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01:23,53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01:23,78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99,70%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01:01,32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01:00,78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100,89%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02:33,66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02:32,09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101,03%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FÖLKLOVÁ </w:t>
            </w:r>
            <w:proofErr w:type="spellStart"/>
            <w:r>
              <w:rPr>
                <w:b/>
                <w:sz w:val="18"/>
              </w:rPr>
              <w:t>Markéta</w:t>
            </w:r>
            <w:proofErr w:type="spellEnd"/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01:14,36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3/7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01:23,53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89,02%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01:24,19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01:34,94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88,68%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01:27,90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01:39,50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88,34%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01:06,88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01:16,35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87,60%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02:44,93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03:09,18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87,18%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GÖGH Daniel</w:t>
            </w:r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6)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01:04,04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01:07,84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94,40%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10)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01:12,36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01:14,47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97,17%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01:14,99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01:22,59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90,80%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00:58,89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01:00,22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97,79%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28)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02:24,91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02:33,44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94,44%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HASILOVÁ Monika</w:t>
            </w:r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01:12,68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01:16,27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95,29%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01:16,19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01:19,03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96,41%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01:23,65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01:27,33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95,79%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01:02,90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01:04,82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97,04%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02:34,15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02:41,78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95,28%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JUŘICOVÁ </w:t>
            </w:r>
            <w:proofErr w:type="spellStart"/>
            <w:r>
              <w:rPr>
                <w:b/>
                <w:sz w:val="18"/>
              </w:rPr>
              <w:t>Tereza</w:t>
            </w:r>
            <w:proofErr w:type="spellEnd"/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01:17,12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01:19,10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97,50%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01:09,20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01:15,93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91,14%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01:20,95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01:25,23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94,98%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01:02,95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01:06,37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94,85%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02:37,26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3/7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02:49,45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92,81%</w:t>
            </w:r>
          </w:p>
        </w:tc>
      </w:tr>
      <w:tr w:rsidR="00A1765C" w:rsidTr="00A1765C">
        <w:trPr>
          <w:trHeight w:val="310"/>
        </w:trPr>
        <w:tc>
          <w:tcPr>
            <w:tcW w:w="2623" w:type="dxa"/>
            <w:hideMark/>
          </w:tcPr>
          <w:p w:rsidR="00A1765C" w:rsidRDefault="00A1765C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KLOK </w:t>
            </w:r>
            <w:proofErr w:type="spellStart"/>
            <w:r>
              <w:rPr>
                <w:b/>
                <w:sz w:val="18"/>
              </w:rPr>
              <w:t>Markijan</w:t>
            </w:r>
            <w:proofErr w:type="spellEnd"/>
          </w:p>
        </w:tc>
        <w:tc>
          <w:tcPr>
            <w:tcW w:w="1321" w:type="dxa"/>
            <w:hideMark/>
          </w:tcPr>
          <w:p w:rsidR="00A1765C" w:rsidRDefault="00A1765C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6)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01:05,00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73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01:11,22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91,27%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10)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00:57,48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01:03,08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91,12%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16)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01:11,46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01:17,64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92,04%</w:t>
            </w:r>
          </w:p>
        </w:tc>
      </w:tr>
      <w:tr w:rsidR="00A1765C" w:rsidTr="00A1765C">
        <w:trPr>
          <w:trHeight w:val="26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22)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00:52,03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00:56,71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91,75%</w:t>
            </w:r>
          </w:p>
        </w:tc>
      </w:tr>
      <w:tr w:rsidR="00A1765C" w:rsidTr="00A1765C">
        <w:trPr>
          <w:trHeight w:val="230"/>
        </w:trPr>
        <w:tc>
          <w:tcPr>
            <w:tcW w:w="2623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28)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331"/>
              <w:rPr>
                <w:sz w:val="18"/>
              </w:rPr>
            </w:pPr>
            <w:r>
              <w:rPr>
                <w:sz w:val="18"/>
              </w:rPr>
              <w:t>02:13,23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02:28,53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188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1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332"/>
              <w:rPr>
                <w:sz w:val="18"/>
              </w:rPr>
            </w:pPr>
            <w:r>
              <w:rPr>
                <w:sz w:val="18"/>
              </w:rPr>
              <w:t>89,70%</w:t>
            </w:r>
          </w:p>
        </w:tc>
      </w:tr>
    </w:tbl>
    <w:p w:rsidR="00A1765C" w:rsidRDefault="00A1765C" w:rsidP="00A1765C">
      <w:pPr>
        <w:spacing w:before="6"/>
        <w:rPr>
          <w:b/>
          <w:sz w:val="15"/>
        </w:rPr>
      </w:pPr>
      <w:bookmarkStart w:id="0" w:name="_GoBack"/>
      <w:bookmarkEnd w:id="0"/>
    </w:p>
    <w:p w:rsidR="00A1765C" w:rsidRDefault="00A1765C" w:rsidP="00A1765C">
      <w:pPr>
        <w:widowControl/>
        <w:autoSpaceDE/>
        <w:autoSpaceDN/>
        <w:rPr>
          <w:sz w:val="18"/>
        </w:rPr>
      </w:pPr>
    </w:p>
    <w:p w:rsidR="00A1765C" w:rsidRDefault="00A1765C" w:rsidP="00A1765C">
      <w:pPr>
        <w:widowControl/>
        <w:autoSpaceDE/>
        <w:autoSpaceDN/>
        <w:rPr>
          <w:sz w:val="18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450"/>
        <w:gridCol w:w="1332"/>
        <w:gridCol w:w="1448"/>
        <w:gridCol w:w="1225"/>
        <w:gridCol w:w="706"/>
        <w:gridCol w:w="1161"/>
        <w:gridCol w:w="726"/>
        <w:gridCol w:w="838"/>
        <w:gridCol w:w="1090"/>
      </w:tblGrid>
      <w:tr w:rsidR="00A1765C" w:rsidTr="00BE3D9E">
        <w:trPr>
          <w:trHeight w:val="310"/>
        </w:trPr>
        <w:tc>
          <w:tcPr>
            <w:tcW w:w="2450" w:type="dxa"/>
            <w:hideMark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ZUBALÍKOVÁ Lucie</w:t>
            </w:r>
          </w:p>
        </w:tc>
        <w:tc>
          <w:tcPr>
            <w:tcW w:w="1332" w:type="dxa"/>
            <w:hideMark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2002</w:t>
            </w:r>
          </w:p>
        </w:tc>
        <w:tc>
          <w:tcPr>
            <w:tcW w:w="1448" w:type="dxa"/>
            <w:hideMark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5" w:type="dxa"/>
            <w:hideMark/>
          </w:tcPr>
          <w:p w:rsidR="00A1765C" w:rsidRDefault="00A1765C" w:rsidP="00BE3D9E">
            <w:pPr>
              <w:pStyle w:val="TableParagraph"/>
              <w:spacing w:before="73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01:11,20</w:t>
            </w:r>
          </w:p>
        </w:tc>
        <w:tc>
          <w:tcPr>
            <w:tcW w:w="706" w:type="dxa"/>
            <w:hideMark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1" w:type="dxa"/>
            <w:hideMark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01:14,40</w:t>
            </w:r>
          </w:p>
        </w:tc>
        <w:tc>
          <w:tcPr>
            <w:tcW w:w="726" w:type="dxa"/>
            <w:hideMark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838" w:type="dxa"/>
            <w:hideMark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  <w:hideMark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95,70%</w:t>
            </w:r>
          </w:p>
        </w:tc>
      </w:tr>
      <w:tr w:rsidR="00A1765C" w:rsidTr="00BE3D9E">
        <w:trPr>
          <w:trHeight w:val="26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5" w:type="dxa"/>
            <w:hideMark/>
          </w:tcPr>
          <w:p w:rsidR="00A1765C" w:rsidRDefault="00A1765C" w:rsidP="00BE3D9E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01:10,56</w:t>
            </w:r>
          </w:p>
        </w:tc>
        <w:tc>
          <w:tcPr>
            <w:tcW w:w="706" w:type="dxa"/>
            <w:hideMark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3/7</w:t>
            </w:r>
          </w:p>
        </w:tc>
        <w:tc>
          <w:tcPr>
            <w:tcW w:w="1161" w:type="dxa"/>
            <w:hideMark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01:10,03</w:t>
            </w:r>
          </w:p>
        </w:tc>
        <w:tc>
          <w:tcPr>
            <w:tcW w:w="726" w:type="dxa"/>
            <w:hideMark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  <w:tc>
          <w:tcPr>
            <w:tcW w:w="838" w:type="dxa"/>
            <w:hideMark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  <w:hideMark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100,76%</w:t>
            </w:r>
          </w:p>
        </w:tc>
      </w:tr>
      <w:tr w:rsidR="00A1765C" w:rsidTr="00BE3D9E">
        <w:trPr>
          <w:trHeight w:val="26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5" w:type="dxa"/>
            <w:hideMark/>
          </w:tcPr>
          <w:p w:rsidR="00A1765C" w:rsidRDefault="00A1765C" w:rsidP="00BE3D9E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01:19,84</w:t>
            </w:r>
          </w:p>
        </w:tc>
        <w:tc>
          <w:tcPr>
            <w:tcW w:w="706" w:type="dxa"/>
            <w:hideMark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3/5</w:t>
            </w:r>
          </w:p>
        </w:tc>
        <w:tc>
          <w:tcPr>
            <w:tcW w:w="1161" w:type="dxa"/>
            <w:hideMark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01:25,07</w:t>
            </w:r>
          </w:p>
        </w:tc>
        <w:tc>
          <w:tcPr>
            <w:tcW w:w="726" w:type="dxa"/>
            <w:hideMark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838" w:type="dxa"/>
            <w:hideMark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  <w:hideMark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93,85%</w:t>
            </w:r>
          </w:p>
        </w:tc>
      </w:tr>
      <w:tr w:rsidR="00A1765C" w:rsidTr="00BE3D9E">
        <w:trPr>
          <w:trHeight w:val="26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5" w:type="dxa"/>
            <w:hideMark/>
          </w:tcPr>
          <w:p w:rsidR="00A1765C" w:rsidRDefault="00A1765C" w:rsidP="00BE3D9E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01:02,96</w:t>
            </w:r>
          </w:p>
        </w:tc>
        <w:tc>
          <w:tcPr>
            <w:tcW w:w="706" w:type="dxa"/>
            <w:hideMark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3/7</w:t>
            </w:r>
          </w:p>
        </w:tc>
        <w:tc>
          <w:tcPr>
            <w:tcW w:w="1161" w:type="dxa"/>
            <w:hideMark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01:01,02</w:t>
            </w:r>
          </w:p>
        </w:tc>
        <w:tc>
          <w:tcPr>
            <w:tcW w:w="726" w:type="dxa"/>
            <w:hideMark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838" w:type="dxa"/>
            <w:hideMark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  <w:hideMark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103,18%</w:t>
            </w:r>
          </w:p>
        </w:tc>
      </w:tr>
      <w:tr w:rsidR="00A1765C" w:rsidTr="00BE3D9E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 w:rsidP="00BE3D9E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5" w:type="dxa"/>
            <w:hideMark/>
          </w:tcPr>
          <w:p w:rsidR="00A1765C" w:rsidRDefault="00A1765C" w:rsidP="00BE3D9E">
            <w:pPr>
              <w:pStyle w:val="TableParagraph"/>
              <w:spacing w:line="187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02:35,13</w:t>
            </w:r>
          </w:p>
        </w:tc>
        <w:tc>
          <w:tcPr>
            <w:tcW w:w="706" w:type="dxa"/>
            <w:hideMark/>
          </w:tcPr>
          <w:p w:rsidR="00A1765C" w:rsidRDefault="00A1765C" w:rsidP="00BE3D9E">
            <w:pPr>
              <w:pStyle w:val="TableParagraph"/>
              <w:spacing w:line="187" w:lineRule="exact"/>
              <w:ind w:left="192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1" w:type="dxa"/>
            <w:hideMark/>
          </w:tcPr>
          <w:p w:rsidR="00A1765C" w:rsidRDefault="00A1765C" w:rsidP="00BE3D9E">
            <w:pPr>
              <w:pStyle w:val="TableParagraph"/>
              <w:spacing w:line="187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02:32,25</w:t>
            </w:r>
          </w:p>
        </w:tc>
        <w:tc>
          <w:tcPr>
            <w:tcW w:w="726" w:type="dxa"/>
            <w:hideMark/>
          </w:tcPr>
          <w:p w:rsidR="00A1765C" w:rsidRDefault="00A1765C" w:rsidP="00BE3D9E">
            <w:pPr>
              <w:pStyle w:val="TableParagraph"/>
              <w:spacing w:line="187" w:lineRule="exact"/>
              <w:ind w:left="188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838" w:type="dxa"/>
            <w:hideMark/>
          </w:tcPr>
          <w:p w:rsidR="00A1765C" w:rsidRDefault="00A1765C" w:rsidP="00BE3D9E">
            <w:pPr>
              <w:pStyle w:val="TableParagraph"/>
              <w:spacing w:line="187" w:lineRule="exact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  <w:hideMark/>
          </w:tcPr>
          <w:p w:rsidR="00A1765C" w:rsidRDefault="00A1765C" w:rsidP="00BE3D9E">
            <w:pPr>
              <w:pStyle w:val="TableParagraph"/>
              <w:spacing w:line="187" w:lineRule="exact"/>
              <w:ind w:left="332"/>
              <w:rPr>
                <w:sz w:val="18"/>
              </w:rPr>
            </w:pPr>
            <w:r>
              <w:rPr>
                <w:sz w:val="18"/>
              </w:rPr>
              <w:t>101,89%</w:t>
            </w:r>
          </w:p>
        </w:tc>
      </w:tr>
    </w:tbl>
    <w:p w:rsidR="00A1765C" w:rsidRDefault="00A1765C" w:rsidP="00A1765C">
      <w:pPr>
        <w:widowControl/>
        <w:autoSpaceDE/>
        <w:autoSpaceDN/>
        <w:rPr>
          <w:sz w:val="18"/>
        </w:rPr>
        <w:sectPr w:rsidR="00A1765C">
          <w:pgSz w:w="11900" w:h="16840"/>
          <w:pgMar w:top="1660" w:right="300" w:bottom="220" w:left="260" w:header="300" w:footer="30" w:gutter="0"/>
          <w:cols w:space="708"/>
        </w:sectPr>
      </w:pPr>
    </w:p>
    <w:p w:rsidR="00A1765C" w:rsidRDefault="00A1765C" w:rsidP="00A1765C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591"/>
        <w:gridCol w:w="1192"/>
        <w:gridCol w:w="1449"/>
        <w:gridCol w:w="1226"/>
        <w:gridCol w:w="707"/>
        <w:gridCol w:w="1162"/>
        <w:gridCol w:w="727"/>
        <w:gridCol w:w="839"/>
        <w:gridCol w:w="1091"/>
      </w:tblGrid>
      <w:tr w:rsidR="00A1765C" w:rsidTr="00A1765C">
        <w:trPr>
          <w:trHeight w:val="23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KLOK Pavel</w:t>
            </w:r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1999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225"/>
              <w:rPr>
                <w:sz w:val="18"/>
              </w:rPr>
            </w:pPr>
            <w:r>
              <w:rPr>
                <w:sz w:val="18"/>
              </w:rPr>
              <w:t>6)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01:00,72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189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01:06,52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325"/>
              <w:rPr>
                <w:sz w:val="18"/>
              </w:rPr>
            </w:pPr>
            <w:r>
              <w:rPr>
                <w:sz w:val="18"/>
              </w:rPr>
              <w:t>91,28%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01:00,15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01:03,61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94,56%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16)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01:20,00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1/6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01:21,88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97,70%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00:59,65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00:59,80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99,75%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02:15,62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02:26,45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92,60%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KOPÁČEK Martin</w:t>
            </w:r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6)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01:05,59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01:07,30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97,46%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01:00,71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01:05,31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92,96%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16)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01:14,08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01:15,34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98,33%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00:58,76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00:58,74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100,03%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02:16,13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02:23,82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94,65%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KUPČOVÁ </w:t>
            </w:r>
            <w:proofErr w:type="spellStart"/>
            <w:r>
              <w:rPr>
                <w:b/>
                <w:sz w:val="18"/>
              </w:rPr>
              <w:t>Sabína</w:t>
            </w:r>
            <w:proofErr w:type="spellEnd"/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01:04,75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01:09,15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93,64%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01:04,26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01:07,33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95,44%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01:20,21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01:23,10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96,52%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01:02,92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01:00,42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104,14%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02:22,19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02:28,10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96,01%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LENGYELOVÁ </w:t>
            </w:r>
            <w:proofErr w:type="spellStart"/>
            <w:r>
              <w:rPr>
                <w:b/>
                <w:sz w:val="18"/>
              </w:rPr>
              <w:t>Barbora</w:t>
            </w:r>
            <w:proofErr w:type="spellEnd"/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01:10,10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3/5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01:12,40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96,82%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01:09,62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01:12,76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95,68%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01:16,58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01:23,96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91,21%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01:02,65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3/5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01:06,21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94,62%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02:40,00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02:44,58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97,22%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MARCIÁNOVÁ Hana</w:t>
            </w:r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01:15,60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01:17,92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97,02%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01:08,47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01:09,45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98,59%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01:30,11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01:30,00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100,12%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00:59,51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01:02,19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95,69%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02:33,92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3/5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02:50,70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90,17%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MARŠÍK </w:t>
            </w:r>
            <w:proofErr w:type="spellStart"/>
            <w:r>
              <w:rPr>
                <w:b/>
                <w:sz w:val="18"/>
              </w:rPr>
              <w:t>Ondřej</w:t>
            </w:r>
            <w:proofErr w:type="spellEnd"/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6)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01:06,98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01:09,43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96,47%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01:09,99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2/8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01:16,31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91,72%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16)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01:16,57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01:20,21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95,46%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00:57,82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00:58,60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98,67%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28)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02:26,47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02:32,02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96,35%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MARŠÍKOVÁ Ellen</w:t>
            </w:r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01:13,75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4/5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01:13,84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99,88%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01:21,95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4/8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01:20,11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102,30%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01:30,83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4/7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01:32,43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98,27%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01:07,83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4/2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01:06,50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102,00%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02:45,71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4/7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02:46,24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99,68%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MIKYSKOVÁ Michaela</w:t>
            </w:r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1999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01:18,52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01:21,15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96,76%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01:07,68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3/5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01:11,58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94,55%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01:25,43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01:32,44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92,42%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01:08,36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01:08,49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99,81%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02:38,43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02:53,99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91,06%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PAVLÍČKOVÁ Anna</w:t>
            </w:r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2001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01:14,06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01:14,48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99,44%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01:11,41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01:14,91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95,33%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01:22,52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01:26,72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95,16%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01:03,31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01:03,93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99,03%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02:34,93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02:39,87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96,91%</w:t>
            </w:r>
          </w:p>
        </w:tc>
      </w:tr>
      <w:tr w:rsidR="00A1765C" w:rsidTr="00A1765C">
        <w:trPr>
          <w:trHeight w:val="310"/>
        </w:trPr>
        <w:tc>
          <w:tcPr>
            <w:tcW w:w="2591" w:type="dxa"/>
            <w:hideMark/>
          </w:tcPr>
          <w:p w:rsidR="00A1765C" w:rsidRDefault="00A1765C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SEDLÁČKOVÁ </w:t>
            </w:r>
            <w:proofErr w:type="spellStart"/>
            <w:r>
              <w:rPr>
                <w:b/>
                <w:sz w:val="18"/>
              </w:rPr>
              <w:t>Aneta</w:t>
            </w:r>
            <w:proofErr w:type="spellEnd"/>
          </w:p>
        </w:tc>
        <w:tc>
          <w:tcPr>
            <w:tcW w:w="1192" w:type="dxa"/>
            <w:hideMark/>
          </w:tcPr>
          <w:p w:rsidR="00A1765C" w:rsidRDefault="00A1765C">
            <w:pPr>
              <w:pStyle w:val="TableParagraph"/>
              <w:spacing w:before="7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2002</w:t>
            </w: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before="73"/>
              <w:ind w:left="225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before="73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01:17,50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before="73"/>
              <w:ind w:left="189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before="73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01:21,62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before="73"/>
              <w:ind w:left="183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before="73"/>
              <w:ind w:left="23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before="73"/>
              <w:ind w:left="325"/>
              <w:rPr>
                <w:sz w:val="18"/>
              </w:rPr>
            </w:pPr>
            <w:r>
              <w:rPr>
                <w:sz w:val="18"/>
              </w:rPr>
              <w:t>94,95%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01:12,26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01:16,31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94,69%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01:22,35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01:32,08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89,43%</w:t>
            </w:r>
          </w:p>
        </w:tc>
      </w:tr>
      <w:tr w:rsidR="00A1765C" w:rsidTr="00A1765C">
        <w:trPr>
          <w:trHeight w:val="26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01:07,35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01:08,93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ind w:left="325"/>
              <w:rPr>
                <w:sz w:val="18"/>
              </w:rPr>
            </w:pPr>
            <w:r>
              <w:rPr>
                <w:sz w:val="18"/>
              </w:rPr>
              <w:t>97,71%</w:t>
            </w:r>
          </w:p>
        </w:tc>
      </w:tr>
      <w:tr w:rsidR="00A1765C" w:rsidTr="00A1765C">
        <w:trPr>
          <w:trHeight w:val="230"/>
        </w:trPr>
        <w:tc>
          <w:tcPr>
            <w:tcW w:w="2591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225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6" w:type="dxa"/>
            <w:hideMark/>
          </w:tcPr>
          <w:p w:rsidR="00A1765C" w:rsidRDefault="00A1765C">
            <w:pPr>
              <w:pStyle w:val="TableParagraph"/>
              <w:spacing w:line="187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02:38,32</w:t>
            </w:r>
          </w:p>
        </w:tc>
        <w:tc>
          <w:tcPr>
            <w:tcW w:w="707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189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62" w:type="dxa"/>
            <w:hideMark/>
          </w:tcPr>
          <w:p w:rsidR="00A1765C" w:rsidRDefault="00A1765C">
            <w:pPr>
              <w:pStyle w:val="TableParagraph"/>
              <w:spacing w:line="187" w:lineRule="exact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02:50,91</w:t>
            </w:r>
          </w:p>
        </w:tc>
        <w:tc>
          <w:tcPr>
            <w:tcW w:w="727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839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23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1" w:type="dxa"/>
            <w:hideMark/>
          </w:tcPr>
          <w:p w:rsidR="00A1765C" w:rsidRDefault="00A1765C">
            <w:pPr>
              <w:pStyle w:val="TableParagraph"/>
              <w:spacing w:line="187" w:lineRule="exact"/>
              <w:ind w:left="325"/>
              <w:rPr>
                <w:sz w:val="18"/>
              </w:rPr>
            </w:pPr>
            <w:r>
              <w:rPr>
                <w:sz w:val="18"/>
              </w:rPr>
              <w:t>92,63%</w:t>
            </w:r>
          </w:p>
        </w:tc>
      </w:tr>
    </w:tbl>
    <w:p w:rsidR="00A1765C" w:rsidRDefault="00A1765C" w:rsidP="00A1765C">
      <w:pPr>
        <w:widowControl/>
        <w:autoSpaceDE/>
        <w:autoSpaceDN/>
        <w:rPr>
          <w:sz w:val="18"/>
        </w:rPr>
        <w:sectPr w:rsidR="00A1765C">
          <w:pgSz w:w="11900" w:h="16840"/>
          <w:pgMar w:top="1660" w:right="300" w:bottom="220" w:left="260" w:header="300" w:footer="30" w:gutter="0"/>
          <w:cols w:space="708"/>
        </w:sectPr>
      </w:pPr>
    </w:p>
    <w:p w:rsidR="00A1765C" w:rsidRDefault="00A1765C" w:rsidP="00A1765C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450"/>
        <w:gridCol w:w="1332"/>
        <w:gridCol w:w="1448"/>
        <w:gridCol w:w="1225"/>
        <w:gridCol w:w="706"/>
        <w:gridCol w:w="1161"/>
        <w:gridCol w:w="726"/>
        <w:gridCol w:w="838"/>
        <w:gridCol w:w="1090"/>
      </w:tblGrid>
      <w:tr w:rsidR="00A1765C" w:rsidTr="00A1765C">
        <w:trPr>
          <w:trHeight w:val="230"/>
        </w:trPr>
        <w:tc>
          <w:tcPr>
            <w:tcW w:w="2450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SEDLECKÁ Petra</w:t>
            </w:r>
          </w:p>
        </w:tc>
        <w:tc>
          <w:tcPr>
            <w:tcW w:w="1332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2003</w:t>
            </w: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226"/>
              <w:rPr>
                <w:sz w:val="18"/>
              </w:rPr>
            </w:pPr>
            <w:r>
              <w:rPr>
                <w:sz w:val="18"/>
              </w:rPr>
              <w:t>3) 100 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01:16,82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01:24,87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188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90" w:type="dxa"/>
            <w:hideMark/>
          </w:tcPr>
          <w:p w:rsidR="00A1765C" w:rsidRDefault="00A1765C">
            <w:pPr>
              <w:pStyle w:val="TableParagraph"/>
              <w:spacing w:before="0" w:line="201" w:lineRule="exact"/>
              <w:ind w:left="332"/>
              <w:rPr>
                <w:sz w:val="18"/>
              </w:rPr>
            </w:pPr>
            <w:r>
              <w:rPr>
                <w:sz w:val="18"/>
              </w:rPr>
              <w:t>90,51%</w:t>
            </w:r>
          </w:p>
        </w:tc>
      </w:tr>
      <w:tr w:rsidR="00A1765C" w:rsidTr="00A1765C">
        <w:trPr>
          <w:trHeight w:val="260"/>
        </w:trPr>
        <w:tc>
          <w:tcPr>
            <w:tcW w:w="2450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8) 100 M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01:11,86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01:18,15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90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91,95%</w:t>
            </w:r>
          </w:p>
        </w:tc>
      </w:tr>
      <w:tr w:rsidR="00A1765C" w:rsidTr="00A1765C">
        <w:trPr>
          <w:trHeight w:val="260"/>
        </w:trPr>
        <w:tc>
          <w:tcPr>
            <w:tcW w:w="2450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13) 100 P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01:21,00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01:33,42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90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86,71%</w:t>
            </w:r>
          </w:p>
        </w:tc>
      </w:tr>
      <w:tr w:rsidR="00A1765C" w:rsidTr="00A1765C">
        <w:trPr>
          <w:trHeight w:val="260"/>
        </w:trPr>
        <w:tc>
          <w:tcPr>
            <w:tcW w:w="2450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19) 100 VZ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01:05,04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01:12,08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90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90,23%</w:t>
            </w:r>
          </w:p>
        </w:tc>
      </w:tr>
      <w:tr w:rsidR="00A1765C" w:rsidTr="00A1765C">
        <w:trPr>
          <w:trHeight w:val="310"/>
        </w:trPr>
        <w:tc>
          <w:tcPr>
            <w:tcW w:w="2450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hideMark/>
          </w:tcPr>
          <w:p w:rsidR="00A1765C" w:rsidRDefault="00A1765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26) 200 PZ</w:t>
            </w:r>
          </w:p>
        </w:tc>
        <w:tc>
          <w:tcPr>
            <w:tcW w:w="1225" w:type="dxa"/>
            <w:hideMark/>
          </w:tcPr>
          <w:p w:rsidR="00A1765C" w:rsidRDefault="00A1765C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02:41,50</w:t>
            </w:r>
          </w:p>
        </w:tc>
        <w:tc>
          <w:tcPr>
            <w:tcW w:w="706" w:type="dxa"/>
            <w:hideMark/>
          </w:tcPr>
          <w:p w:rsidR="00A1765C" w:rsidRDefault="00A1765C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  <w:hideMark/>
          </w:tcPr>
          <w:p w:rsidR="00A1765C" w:rsidRDefault="00A1765C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02:54,61</w:t>
            </w:r>
          </w:p>
        </w:tc>
        <w:tc>
          <w:tcPr>
            <w:tcW w:w="726" w:type="dxa"/>
            <w:hideMark/>
          </w:tcPr>
          <w:p w:rsidR="00A1765C" w:rsidRDefault="00A1765C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838" w:type="dxa"/>
            <w:hideMark/>
          </w:tcPr>
          <w:p w:rsidR="00A1765C" w:rsidRDefault="00A176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90" w:type="dxa"/>
            <w:hideMark/>
          </w:tcPr>
          <w:p w:rsidR="00A1765C" w:rsidRDefault="00A1765C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92,49%</w:t>
            </w:r>
          </w:p>
        </w:tc>
      </w:tr>
      <w:tr w:rsidR="00A1765C" w:rsidTr="00A1765C">
        <w:trPr>
          <w:trHeight w:val="31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ZAVŘELOVÁ </w:t>
            </w:r>
            <w:proofErr w:type="spellStart"/>
            <w:r>
              <w:rPr>
                <w:b/>
                <w:sz w:val="18"/>
              </w:rPr>
              <w:t>Nela</w:t>
            </w:r>
            <w:proofErr w:type="spellEnd"/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26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31"/>
              <w:rPr>
                <w:sz w:val="18"/>
              </w:rPr>
            </w:pPr>
            <w:r>
              <w:rPr>
                <w:sz w:val="18"/>
              </w:rPr>
              <w:t>01:45,10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92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01:42,77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88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41"/>
              <w:rPr>
                <w:sz w:val="18"/>
              </w:rPr>
            </w:pPr>
            <w:r>
              <w:rPr>
                <w:sz w:val="18"/>
              </w:rPr>
              <w:t>102,27%</w:t>
            </w:r>
          </w:p>
        </w:tc>
      </w:tr>
      <w:tr w:rsidR="00A1765C" w:rsidTr="00A1765C">
        <w:trPr>
          <w:trHeight w:val="26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01:55,20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01:50,86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103,91%</w:t>
            </w:r>
          </w:p>
        </w:tc>
      </w:tr>
      <w:tr w:rsidR="00A1765C" w:rsidTr="00A1765C">
        <w:trPr>
          <w:trHeight w:val="26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01:48,88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01:48,43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100,42%</w:t>
            </w:r>
          </w:p>
        </w:tc>
      </w:tr>
      <w:tr w:rsidR="00A1765C" w:rsidTr="00A1765C">
        <w:trPr>
          <w:trHeight w:val="26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01:27,78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01:27,51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100,31%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03:10,25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03:35,46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88,30%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ŽLŮVA </w:t>
            </w:r>
            <w:proofErr w:type="spellStart"/>
            <w:r>
              <w:rPr>
                <w:b/>
                <w:sz w:val="18"/>
              </w:rPr>
              <w:t>Hynek</w:t>
            </w:r>
            <w:proofErr w:type="spellEnd"/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01:16,38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01:18,79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41"/>
              <w:rPr>
                <w:sz w:val="18"/>
              </w:rPr>
            </w:pPr>
            <w:r>
              <w:rPr>
                <w:sz w:val="18"/>
              </w:rPr>
              <w:t>96,94%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01:25,45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01:23,35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102,52%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01:39,15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01:32,56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107,12%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01:10,92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01:15,79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93,57%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02:52,34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02:51,89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100,26%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ŽLŮVA </w:t>
            </w:r>
            <w:proofErr w:type="spellStart"/>
            <w:r>
              <w:rPr>
                <w:b/>
                <w:sz w:val="18"/>
              </w:rPr>
              <w:t>Vojtěch</w:t>
            </w:r>
            <w:proofErr w:type="spellEnd"/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01:29,00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1/6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01:29,70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41"/>
              <w:rPr>
                <w:sz w:val="18"/>
              </w:rPr>
            </w:pPr>
            <w:r>
              <w:rPr>
                <w:sz w:val="18"/>
              </w:rPr>
              <w:t>99,22%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01:26,72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01:47,75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1/7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01:49,38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98,51%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01:16,15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01:13,96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102,96%</w:t>
            </w:r>
          </w:p>
        </w:tc>
      </w:tr>
      <w:tr w:rsidR="00A1765C" w:rsidTr="00A1765C">
        <w:trPr>
          <w:trHeight w:val="230"/>
        </w:trPr>
        <w:tc>
          <w:tcPr>
            <w:tcW w:w="2450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line="187" w:lineRule="exact"/>
              <w:ind w:left="331"/>
              <w:rPr>
                <w:sz w:val="18"/>
              </w:rPr>
            </w:pPr>
            <w:r>
              <w:rPr>
                <w:sz w:val="18"/>
              </w:rPr>
              <w:t>03:10,00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line="187" w:lineRule="exact"/>
              <w:ind w:left="192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line="187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03:03,73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line="187" w:lineRule="exact"/>
              <w:ind w:left="188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line="187" w:lineRule="exact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line="187" w:lineRule="exact"/>
              <w:ind w:left="341"/>
              <w:rPr>
                <w:sz w:val="18"/>
              </w:rPr>
            </w:pPr>
            <w:r>
              <w:rPr>
                <w:sz w:val="18"/>
              </w:rPr>
              <w:t>103,41%</w:t>
            </w:r>
          </w:p>
        </w:tc>
      </w:tr>
    </w:tbl>
    <w:p w:rsidR="00A1765C" w:rsidRDefault="00A1765C" w:rsidP="00A1765C">
      <w:pPr>
        <w:widowControl/>
        <w:autoSpaceDE/>
        <w:autoSpaceDN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2662"/>
        <w:gridCol w:w="1139"/>
        <w:gridCol w:w="1447"/>
        <w:gridCol w:w="1224"/>
        <w:gridCol w:w="705"/>
        <w:gridCol w:w="1160"/>
        <w:gridCol w:w="725"/>
        <w:gridCol w:w="837"/>
        <w:gridCol w:w="1180"/>
      </w:tblGrid>
      <w:tr w:rsidR="00A1765C" w:rsidTr="00A1765C"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WINTER Filip</w:t>
            </w: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01:17,58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01:18,85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98,39%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01:23,77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01:34,29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88,84%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01:32,41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01:33,81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98,51%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01:07,58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01:08,31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98,93%</w:t>
            </w:r>
          </w:p>
        </w:tc>
      </w:tr>
      <w:tr w:rsidR="00A1765C" w:rsidTr="00A1765C"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02:42,25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02:49,11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95,94%</w:t>
            </w:r>
          </w:p>
        </w:tc>
      </w:tr>
      <w:tr w:rsidR="00A1765C" w:rsidTr="00A1765C"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WINTER </w:t>
            </w:r>
            <w:proofErr w:type="spellStart"/>
            <w:r>
              <w:rPr>
                <w:b/>
                <w:sz w:val="18"/>
              </w:rPr>
              <w:t>Šimon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01:28,49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01:34,04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94,10%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01:44,15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01:43,62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100,51%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01:18,33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01:16,99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101,74%</w:t>
            </w:r>
          </w:p>
        </w:tc>
      </w:tr>
      <w:tr w:rsidR="00A1765C" w:rsidTr="00A1765C"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00:49,28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00:45,71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107,81%</w:t>
            </w:r>
          </w:p>
        </w:tc>
      </w:tr>
      <w:tr w:rsidR="00A1765C" w:rsidTr="00A1765C"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ZATLOUKAL Filip</w:t>
            </w: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01:21,10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01:24,15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96,38%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01:20,80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01:20,91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99,86%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01:31,30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01:35,01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96,10%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01:11,40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01:10,37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101,46%</w:t>
            </w:r>
          </w:p>
        </w:tc>
      </w:tr>
      <w:tr w:rsidR="00A1765C" w:rsidTr="00A1765C"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02:56,70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02:54,31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101,37%</w:t>
            </w:r>
          </w:p>
        </w:tc>
      </w:tr>
      <w:tr w:rsidR="00A1765C" w:rsidTr="00A1765C"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ZATLOUKALOVÁ </w:t>
            </w:r>
            <w:proofErr w:type="spellStart"/>
            <w:r>
              <w:rPr>
                <w:b/>
                <w:sz w:val="18"/>
              </w:rPr>
              <w:t>Ema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01:27,78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01:31,06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96,40%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01:42,40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01:43,36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99,07%</w:t>
            </w:r>
          </w:p>
        </w:tc>
      </w:tr>
      <w:tr w:rsidR="00A1765C" w:rsidTr="00A1765C"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01:15,90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01:16,56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99,14%</w:t>
            </w:r>
          </w:p>
        </w:tc>
      </w:tr>
      <w:tr w:rsidR="00A1765C" w:rsidTr="00A1765C">
        <w:trPr>
          <w:trHeight w:val="23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line="187" w:lineRule="exact"/>
              <w:ind w:left="331"/>
              <w:rPr>
                <w:sz w:val="18"/>
              </w:rPr>
            </w:pPr>
            <w:r>
              <w:rPr>
                <w:sz w:val="18"/>
              </w:rPr>
              <w:t>00:39,86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line="187" w:lineRule="exact"/>
              <w:ind w:left="192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line="187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00:39,95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line="187" w:lineRule="exact"/>
              <w:ind w:left="188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line="187" w:lineRule="exact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line="187" w:lineRule="exact"/>
              <w:ind w:left="332"/>
              <w:rPr>
                <w:sz w:val="18"/>
              </w:rPr>
            </w:pPr>
            <w:r>
              <w:rPr>
                <w:sz w:val="18"/>
              </w:rPr>
              <w:t>99,77%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5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ATASSI Muhammad</w:t>
            </w: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5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53"/>
              <w:ind w:left="227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53"/>
              <w:ind w:left="333"/>
              <w:rPr>
                <w:sz w:val="18"/>
              </w:rPr>
            </w:pPr>
            <w:r>
              <w:rPr>
                <w:sz w:val="18"/>
              </w:rPr>
              <w:t>01:31,35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53"/>
              <w:ind w:left="196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5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01:34,75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53"/>
              <w:ind w:left="193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53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53"/>
              <w:ind w:left="339"/>
              <w:rPr>
                <w:sz w:val="18"/>
              </w:rPr>
            </w:pPr>
            <w:r>
              <w:rPr>
                <w:sz w:val="18"/>
              </w:rPr>
              <w:t>96,41%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01:45,00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01:54,64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91,59%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01:27,99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01:33,37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94,24%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00:50,21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00:47,64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105,39%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BRZOBOHATÝ </w:t>
            </w:r>
            <w:proofErr w:type="spellStart"/>
            <w:r>
              <w:rPr>
                <w:b/>
                <w:sz w:val="18"/>
              </w:rPr>
              <w:t>Vojtěch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01:35,33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01:32,66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102,88%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01:42,72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01:35,23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107,87%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01:35,05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01:35,09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99,96%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01:18,87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01:14,76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105,50%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1/7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03:13,58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DOKOUPILOVÁ </w:t>
            </w:r>
            <w:proofErr w:type="spellStart"/>
            <w:r>
              <w:rPr>
                <w:b/>
                <w:sz w:val="18"/>
              </w:rPr>
              <w:t>Barbora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01:18,90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01:19,82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98,85%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01:21,30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01:20,70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100,74%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01:32,60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01:37,37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95,10%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01:09,70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01:08,44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101,84%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02:50,90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02:53,53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98,48%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DOKOUPILOVÁ </w:t>
            </w:r>
            <w:proofErr w:type="spellStart"/>
            <w:r>
              <w:rPr>
                <w:b/>
                <w:sz w:val="18"/>
              </w:rPr>
              <w:t>Nikol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01:41,32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01:40,11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101,21%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01:55,70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01:59,04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97,19%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01:39,77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01:33,66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106,52%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00:55,42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00:53,28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104,02%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DURAJA </w:t>
            </w:r>
            <w:proofErr w:type="spellStart"/>
            <w:r>
              <w:rPr>
                <w:b/>
                <w:sz w:val="18"/>
              </w:rPr>
              <w:t>Vojtěch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01:39,16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01:34,21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105,25%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01:38,44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01:42,94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95,63%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01:18,68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01:19,21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99,33%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00:44,86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00:46,79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95,88%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DVOŘÁKOVÁ </w:t>
            </w:r>
            <w:proofErr w:type="spellStart"/>
            <w:r>
              <w:rPr>
                <w:b/>
                <w:sz w:val="18"/>
              </w:rPr>
              <w:t>Valérie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02:07,02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02:00,87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105,09%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02:16,75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02:05,04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109,37%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01:48,35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01:53,92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95,11%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01:00,71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GLUSKO </w:t>
            </w:r>
            <w:proofErr w:type="spellStart"/>
            <w:r>
              <w:rPr>
                <w:b/>
                <w:sz w:val="18"/>
              </w:rPr>
              <w:t>Myroslava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01:50,00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01:58,48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92,84%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01:55,00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01:40,00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02:02,73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81,48%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01:00,00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01:08,80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87,21%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HAVRLANT </w:t>
            </w:r>
            <w:proofErr w:type="spellStart"/>
            <w:r>
              <w:rPr>
                <w:b/>
                <w:sz w:val="18"/>
              </w:rPr>
              <w:t>Ondřej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01:16,02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01:15,36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100,88%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01:12,10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01:11,20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101,26%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01:25,86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01:24,25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101,91%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01:03,30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01:03,33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99,95%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02:34,77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02:39,58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96,99%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HLADOVEC David</w:t>
            </w: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01:21,15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01:23,53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97,15%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01:14,75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01:15,09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99,55%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01:31,18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01:31,22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99,96%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01:07,43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01:11,12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94,81%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02:45,71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02:48,95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98,08%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73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HORKÁ </w:t>
            </w:r>
            <w:proofErr w:type="spellStart"/>
            <w:r>
              <w:rPr>
                <w:b/>
                <w:sz w:val="18"/>
              </w:rPr>
              <w:t>Eliška</w:t>
            </w:r>
            <w:proofErr w:type="spellEnd"/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73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01:45,27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01:33,30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112,83%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01:36,12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01:35,13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101,04%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01:48,16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01:52,72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95,95%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01:36,16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01:24,36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113,99%</w:t>
            </w:r>
          </w:p>
        </w:tc>
      </w:tr>
      <w:tr w:rsidR="00A1765C" w:rsidTr="00A1765C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62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line="187" w:lineRule="exact"/>
              <w:ind w:left="333"/>
              <w:rPr>
                <w:sz w:val="18"/>
              </w:rPr>
            </w:pPr>
            <w:r>
              <w:rPr>
                <w:sz w:val="18"/>
              </w:rPr>
              <w:t>03:25,21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line="187" w:lineRule="exact"/>
              <w:ind w:left="196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line="18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03:20,38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line="187" w:lineRule="exact"/>
              <w:ind w:left="19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80" w:type="dxa"/>
          </w:tcPr>
          <w:p w:rsidR="00A1765C" w:rsidRDefault="00A1765C" w:rsidP="00BE3D9E">
            <w:pPr>
              <w:pStyle w:val="TableParagraph"/>
              <w:spacing w:line="187" w:lineRule="exact"/>
              <w:ind w:left="339"/>
              <w:rPr>
                <w:sz w:val="18"/>
              </w:rPr>
            </w:pPr>
            <w:r>
              <w:rPr>
                <w:sz w:val="18"/>
              </w:rPr>
              <w:t>102,41%</w:t>
            </w:r>
          </w:p>
        </w:tc>
      </w:tr>
    </w:tbl>
    <w:p w:rsidR="00A1765C" w:rsidRDefault="00A1765C" w:rsidP="00A1765C">
      <w:pPr>
        <w:spacing w:line="187" w:lineRule="exact"/>
        <w:rPr>
          <w:sz w:val="18"/>
        </w:rPr>
      </w:pPr>
    </w:p>
    <w:p w:rsidR="00A1765C" w:rsidRDefault="00A1765C" w:rsidP="00A1765C">
      <w:pPr>
        <w:spacing w:line="187" w:lineRule="exact"/>
        <w:rPr>
          <w:sz w:val="18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615"/>
        <w:gridCol w:w="1167"/>
        <w:gridCol w:w="1448"/>
        <w:gridCol w:w="1225"/>
        <w:gridCol w:w="706"/>
        <w:gridCol w:w="1161"/>
        <w:gridCol w:w="726"/>
        <w:gridCol w:w="838"/>
        <w:gridCol w:w="1090"/>
      </w:tblGrid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SEDLÁČKOVÁ Gabriela</w:t>
            </w: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01:47,90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01:45,67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102,11%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02:18,70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02:07,93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108,42%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01:40,81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01:41,82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99,01%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00:55,00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00:58,13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94,62%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ŠVANDOVÁ Nikola</w:t>
            </w: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01:55,00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2/2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01:35,76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120,09%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01:47,38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01:48,28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99,17%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01:35,21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01:30,21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105,54%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00:45,96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00:43,82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104,88%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ULMANN </w:t>
            </w:r>
            <w:proofErr w:type="spellStart"/>
            <w:r>
              <w:rPr>
                <w:b/>
                <w:sz w:val="18"/>
              </w:rPr>
              <w:t>Matyáš</w:t>
            </w:r>
            <w:proofErr w:type="spellEnd"/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5)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01:06,07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01:14,88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88,23%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9) 100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01:12,38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01:11,50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101,23%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15)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01:16,93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01:17,61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99,12%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21)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01:03,77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01:03,86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99,86%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27) 200 PZ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02:33,26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02:34,03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99,50%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VALOUŠEK Jan</w:t>
            </w: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01:46,20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01:50,65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95,98%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01:55,97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01:56,23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99,78%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01:37,42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01:39,53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97,88%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01:08,18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1/8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00:57,54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118,49%</w:t>
            </w:r>
          </w:p>
        </w:tc>
      </w:tr>
    </w:tbl>
    <w:p w:rsidR="00A1765C" w:rsidRDefault="00A1765C" w:rsidP="00A1765C">
      <w:pPr>
        <w:spacing w:line="187" w:lineRule="exact"/>
        <w:rPr>
          <w:sz w:val="18"/>
        </w:rPr>
        <w:sectPr w:rsidR="00A1765C">
          <w:pgSz w:w="11900" w:h="16840"/>
          <w:pgMar w:top="1660" w:right="300" w:bottom="220" w:left="260" w:header="300" w:footer="30" w:gutter="0"/>
          <w:cols w:space="708"/>
        </w:sectPr>
      </w:pPr>
    </w:p>
    <w:p w:rsidR="00A1765C" w:rsidRDefault="00A1765C" w:rsidP="00A1765C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615"/>
        <w:gridCol w:w="1166"/>
        <w:gridCol w:w="1447"/>
        <w:gridCol w:w="1224"/>
        <w:gridCol w:w="705"/>
        <w:gridCol w:w="1160"/>
        <w:gridCol w:w="725"/>
        <w:gridCol w:w="837"/>
        <w:gridCol w:w="1089"/>
      </w:tblGrid>
      <w:tr w:rsidR="00A1765C" w:rsidTr="00BE3D9E">
        <w:trPr>
          <w:trHeight w:val="23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HRUBANOVÁ </w:t>
            </w:r>
            <w:proofErr w:type="spellStart"/>
            <w:r>
              <w:rPr>
                <w:b/>
                <w:sz w:val="18"/>
              </w:rPr>
              <w:t>Nela</w:t>
            </w:r>
            <w:proofErr w:type="spellEnd"/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27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33"/>
              <w:rPr>
                <w:sz w:val="18"/>
              </w:rPr>
            </w:pPr>
            <w:r>
              <w:rPr>
                <w:sz w:val="18"/>
              </w:rPr>
              <w:t>01:23,96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96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01:22,77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93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39"/>
              <w:rPr>
                <w:sz w:val="18"/>
              </w:rPr>
            </w:pPr>
            <w:r>
              <w:rPr>
                <w:sz w:val="18"/>
              </w:rPr>
              <w:t>101,44%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01:31,40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01:29,95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101,61%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01:32,75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01:37,47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95,16%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01:14,29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01:13,09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101,64%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03:00,59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03:01,22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99,65%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HYNEK Oliver</w:t>
            </w: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01:22,00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01:20,24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102,19%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01:35,70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01:39,01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96,66%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01:09,31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01:12,10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96,13%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00:36,61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00:35,88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102,03%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JOKL </w:t>
            </w:r>
            <w:proofErr w:type="spellStart"/>
            <w:r>
              <w:rPr>
                <w:b/>
                <w:sz w:val="18"/>
              </w:rPr>
              <w:t>Vítek</w:t>
            </w:r>
            <w:proofErr w:type="spellEnd"/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01:40,00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01:43,11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96,98%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02:04,05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02:09,09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96,10%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01:31,17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01:37,66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93,35%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00:50,45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01:00,10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83,94%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JURSOVÁ Linda</w:t>
            </w: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01:47,27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01:44,67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102,48%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02:00,00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DSQ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02:01,40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01:58,59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102,37%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01:37,41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01:31,28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106,72%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03:52,50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KŘEPELKOVÁ </w:t>
            </w:r>
            <w:proofErr w:type="spellStart"/>
            <w:r>
              <w:rPr>
                <w:b/>
                <w:sz w:val="18"/>
              </w:rPr>
              <w:t>Natálie</w:t>
            </w:r>
            <w:proofErr w:type="spellEnd"/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01:27,00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01:30,10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96,56%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01:37,06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01:41,58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95,55%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01:19,43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01:18,47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101,22%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00:39,53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00:38,10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103,75%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LYSOŇKOVÁ Julie</w:t>
            </w: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01:44,51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01:46,35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98,27%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01:56,23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01:56,19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100,03%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01:38,10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01:39,27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98,82%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00:46,45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00:55,17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84,19%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MALOCH </w:t>
            </w:r>
            <w:proofErr w:type="spellStart"/>
            <w:r>
              <w:rPr>
                <w:b/>
                <w:sz w:val="18"/>
              </w:rPr>
              <w:t>Šimon</w:t>
            </w:r>
            <w:proofErr w:type="spellEnd"/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02:09,48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01:49,92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117,79%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02:01,00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02:00,33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100,56%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01:43,40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01:39,52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103,90%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01:07,99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01:07,63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100,53%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NAVRÁTIL Martin</w:t>
            </w: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01:47,24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01:44,82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102,31%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01:46,90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01:50,75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96,52%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01:32,38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01:37,24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95,00%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00:53,07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00:48,60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109,20%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POTŮČKOVÁ </w:t>
            </w:r>
            <w:proofErr w:type="spellStart"/>
            <w:r>
              <w:rPr>
                <w:b/>
                <w:sz w:val="18"/>
              </w:rPr>
              <w:t>Ema</w:t>
            </w:r>
            <w:proofErr w:type="spellEnd"/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01:59,34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02:18,00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01:53,84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01:00,59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2/7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01:05,86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92,00%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PROCHÁZKOVÁ </w:t>
            </w:r>
            <w:proofErr w:type="spellStart"/>
            <w:r>
              <w:rPr>
                <w:b/>
                <w:sz w:val="18"/>
              </w:rPr>
              <w:t>Jolana</w:t>
            </w:r>
            <w:proofErr w:type="spellEnd"/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01:26,20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3/2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01:29,27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96,56%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01:33,15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01:33,26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99,88%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01:37,72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01:43,31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94,59%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01:18,48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01:17,14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101,74%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03:01,03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3/6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03:09,63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95,46%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PROCHÁZKOVÁ Leona</w:t>
            </w: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sz w:val="18"/>
              </w:rPr>
              <w:t>01:16,86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4/8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01:20,13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sz w:val="18"/>
              </w:rPr>
              <w:t>95,92%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01:18,97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4/7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01:24,14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93,86%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01:25,20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4/3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01:28,90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95,84%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01:08,62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01:08,58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100,06%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02:44,19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4/2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02:46,81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98,43%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RAFAJOVÁ </w:t>
            </w:r>
            <w:proofErr w:type="spellStart"/>
            <w:r>
              <w:rPr>
                <w:b/>
                <w:sz w:val="18"/>
              </w:rPr>
              <w:t>Tereza</w:t>
            </w:r>
            <w:proofErr w:type="spellEnd"/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73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before="73"/>
              <w:ind w:left="227"/>
              <w:rPr>
                <w:sz w:val="18"/>
              </w:rPr>
            </w:pPr>
            <w:r>
              <w:rPr>
                <w:sz w:val="18"/>
              </w:rPr>
              <w:t>1) 100 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before="73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before="73"/>
              <w:ind w:left="196"/>
              <w:rPr>
                <w:sz w:val="18"/>
              </w:rPr>
            </w:pPr>
            <w:r>
              <w:rPr>
                <w:sz w:val="18"/>
              </w:rPr>
              <w:t>2/1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before="73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02:09,95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before="73"/>
              <w:ind w:left="19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before="73"/>
              <w:ind w:left="245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before="73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11) 100 P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02:02,06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17) 100 VZ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01:43,93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23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A1765C" w:rsidRDefault="00A1765C" w:rsidP="00BE3D9E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23) 50 M</w:t>
            </w:r>
          </w:p>
        </w:tc>
        <w:tc>
          <w:tcPr>
            <w:tcW w:w="1224" w:type="dxa"/>
          </w:tcPr>
          <w:p w:rsidR="00A1765C" w:rsidRDefault="00A1765C" w:rsidP="00BE3D9E">
            <w:pPr>
              <w:pStyle w:val="TableParagraph"/>
              <w:spacing w:line="187" w:lineRule="exact"/>
              <w:ind w:left="33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5" w:type="dxa"/>
          </w:tcPr>
          <w:p w:rsidR="00A1765C" w:rsidRDefault="00A1765C" w:rsidP="00BE3D9E">
            <w:pPr>
              <w:pStyle w:val="TableParagraph"/>
              <w:spacing w:line="187" w:lineRule="exact"/>
              <w:ind w:left="196"/>
              <w:rPr>
                <w:sz w:val="18"/>
              </w:rPr>
            </w:pPr>
            <w:r>
              <w:rPr>
                <w:sz w:val="18"/>
              </w:rPr>
              <w:t>1/4</w:t>
            </w:r>
          </w:p>
        </w:tc>
        <w:tc>
          <w:tcPr>
            <w:tcW w:w="1160" w:type="dxa"/>
          </w:tcPr>
          <w:p w:rsidR="00A1765C" w:rsidRDefault="00A1765C" w:rsidP="00BE3D9E">
            <w:pPr>
              <w:pStyle w:val="TableParagraph"/>
              <w:spacing w:line="187" w:lineRule="exact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00:59,83</w:t>
            </w:r>
          </w:p>
        </w:tc>
        <w:tc>
          <w:tcPr>
            <w:tcW w:w="725" w:type="dxa"/>
          </w:tcPr>
          <w:p w:rsidR="00A1765C" w:rsidRDefault="00A1765C" w:rsidP="00BE3D9E">
            <w:pPr>
              <w:pStyle w:val="TableParagraph"/>
              <w:spacing w:line="187" w:lineRule="exact"/>
              <w:ind w:left="19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37" w:type="dxa"/>
          </w:tcPr>
          <w:p w:rsidR="00A1765C" w:rsidRDefault="00A1765C" w:rsidP="00BE3D9E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089" w:type="dxa"/>
          </w:tcPr>
          <w:p w:rsidR="00A1765C" w:rsidRDefault="00A1765C" w:rsidP="00BE3D9E">
            <w:pPr>
              <w:pStyle w:val="TableParagraph"/>
              <w:spacing w:line="187" w:lineRule="exact"/>
              <w:ind w:left="33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A1765C" w:rsidRDefault="00A1765C" w:rsidP="00A1765C">
      <w:pPr>
        <w:spacing w:line="187" w:lineRule="exact"/>
        <w:rPr>
          <w:sz w:val="18"/>
        </w:rPr>
        <w:sectPr w:rsidR="00A1765C">
          <w:pgSz w:w="11900" w:h="16840"/>
          <w:pgMar w:top="1660" w:right="300" w:bottom="220" w:left="260" w:header="300" w:footer="30" w:gutter="0"/>
          <w:cols w:space="708"/>
        </w:sectPr>
      </w:pPr>
    </w:p>
    <w:p w:rsidR="00A1765C" w:rsidRDefault="00A1765C" w:rsidP="00A1765C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615"/>
        <w:gridCol w:w="1167"/>
        <w:gridCol w:w="1448"/>
        <w:gridCol w:w="1225"/>
        <w:gridCol w:w="706"/>
        <w:gridCol w:w="1161"/>
        <w:gridCol w:w="726"/>
        <w:gridCol w:w="838"/>
        <w:gridCol w:w="1090"/>
      </w:tblGrid>
      <w:tr w:rsidR="00A1765C" w:rsidTr="00BE3D9E">
        <w:trPr>
          <w:trHeight w:val="23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RAUS Michal</w:t>
            </w: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26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31"/>
              <w:rPr>
                <w:sz w:val="18"/>
              </w:rPr>
            </w:pPr>
            <w:r>
              <w:rPr>
                <w:sz w:val="18"/>
              </w:rPr>
              <w:t>01:58,04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92"/>
              <w:rPr>
                <w:sz w:val="18"/>
              </w:rPr>
            </w:pPr>
            <w:r>
              <w:rPr>
                <w:sz w:val="18"/>
              </w:rPr>
              <w:t>1/7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01:51,09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8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32"/>
              <w:rPr>
                <w:sz w:val="18"/>
              </w:rPr>
            </w:pPr>
            <w:r>
              <w:rPr>
                <w:sz w:val="18"/>
              </w:rPr>
              <w:t>106,26%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02:09,41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1/8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02:05,95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102,75%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01:40,93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1/7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01:33,56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107,88%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01:00,00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1/2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01:00,77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98,73%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ŘIHÁČEK Adam</w:t>
            </w: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4)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01:17,88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01:18,67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99,00%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14)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01:29,52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2/4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01:33,83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95,41%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20)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01:14,26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01:17,32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96,04%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24) 50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00:38,91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00:37,69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103,24%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ŘÍHOVÁ </w:t>
            </w:r>
            <w:proofErr w:type="spellStart"/>
            <w:r>
              <w:rPr>
                <w:b/>
                <w:sz w:val="18"/>
              </w:rPr>
              <w:t>Sára</w:t>
            </w:r>
            <w:proofErr w:type="spellEnd"/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  <w:r>
              <w:rPr>
                <w:sz w:val="18"/>
              </w:rPr>
              <w:t>2) 100 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  <w:r>
              <w:rPr>
                <w:sz w:val="18"/>
              </w:rPr>
              <w:t>01:14,30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  <w:r>
              <w:rPr>
                <w:sz w:val="18"/>
              </w:rPr>
              <w:t>4/2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01:18,84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  <w:r>
              <w:rPr>
                <w:sz w:val="18"/>
              </w:rPr>
              <w:t>94,24%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7) 100 M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01:27,17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3/3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01:28,96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97,99%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12) 100 P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01:37,26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18) 100 VZ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01:08,74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4/8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01:12,21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95,19%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25) 200 PZ</w:t>
            </w: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02:55,78</w:t>
            </w: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3/5</w:t>
            </w: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02:57,84</w:t>
            </w: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  <w:r>
              <w:rPr>
                <w:sz w:val="18"/>
              </w:rPr>
              <w:t>98,84%</w:t>
            </w: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before="73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ind w:left="332"/>
              <w:rPr>
                <w:sz w:val="18"/>
              </w:rPr>
            </w:pPr>
          </w:p>
        </w:tc>
      </w:tr>
      <w:tr w:rsidR="00A1765C" w:rsidTr="00BE3D9E">
        <w:trPr>
          <w:trHeight w:val="230"/>
        </w:trPr>
        <w:tc>
          <w:tcPr>
            <w:tcW w:w="2615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line="187" w:lineRule="exact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line="187" w:lineRule="exact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line="187" w:lineRule="exact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line="187" w:lineRule="exact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line="187" w:lineRule="exact"/>
              <w:ind w:left="188"/>
              <w:rPr>
                <w:sz w:val="18"/>
              </w:rPr>
            </w:pPr>
          </w:p>
        </w:tc>
        <w:tc>
          <w:tcPr>
            <w:tcW w:w="838" w:type="dxa"/>
          </w:tcPr>
          <w:p w:rsidR="00A1765C" w:rsidRDefault="00A1765C" w:rsidP="00BE3D9E">
            <w:pPr>
              <w:pStyle w:val="TableParagraph"/>
              <w:spacing w:line="187" w:lineRule="exact"/>
              <w:ind w:left="238"/>
              <w:rPr>
                <w:sz w:val="18"/>
              </w:rPr>
            </w:pPr>
          </w:p>
        </w:tc>
        <w:tc>
          <w:tcPr>
            <w:tcW w:w="1090" w:type="dxa"/>
          </w:tcPr>
          <w:p w:rsidR="00A1765C" w:rsidRDefault="00A1765C" w:rsidP="00BE3D9E">
            <w:pPr>
              <w:pStyle w:val="TableParagraph"/>
              <w:spacing w:line="187" w:lineRule="exact"/>
              <w:ind w:left="332"/>
              <w:rPr>
                <w:sz w:val="18"/>
              </w:rPr>
            </w:pPr>
          </w:p>
        </w:tc>
      </w:tr>
    </w:tbl>
    <w:p w:rsidR="00A1765C" w:rsidRDefault="00A1765C" w:rsidP="00A1765C">
      <w:pPr>
        <w:spacing w:line="187" w:lineRule="exact"/>
        <w:rPr>
          <w:sz w:val="18"/>
        </w:rPr>
        <w:sectPr w:rsidR="00A1765C">
          <w:pgSz w:w="11900" w:h="16840"/>
          <w:pgMar w:top="1660" w:right="300" w:bottom="220" w:left="260" w:header="300" w:footer="30" w:gutter="0"/>
          <w:cols w:space="708"/>
        </w:sectPr>
      </w:pPr>
    </w:p>
    <w:p w:rsidR="00A1765C" w:rsidRDefault="00A1765C" w:rsidP="00A1765C">
      <w:pPr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371"/>
        <w:gridCol w:w="1411"/>
        <w:gridCol w:w="1448"/>
        <w:gridCol w:w="1225"/>
        <w:gridCol w:w="706"/>
        <w:gridCol w:w="1161"/>
        <w:gridCol w:w="726"/>
        <w:gridCol w:w="829"/>
        <w:gridCol w:w="1101"/>
      </w:tblGrid>
      <w:tr w:rsidR="00A1765C" w:rsidTr="00BE3D9E">
        <w:trPr>
          <w:trHeight w:val="23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spacing w:before="0" w:line="201" w:lineRule="exact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spacing w:before="73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31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73"/>
              <w:ind w:left="50"/>
              <w:rPr>
                <w:b/>
                <w:sz w:val="18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73"/>
              <w:ind w:right="224"/>
              <w:jc w:val="right"/>
              <w:rPr>
                <w:b/>
                <w:sz w:val="18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before="73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before="73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before="73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before="73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before="73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spacing w:before="73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spacing w:before="73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6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ind w:left="341"/>
              <w:rPr>
                <w:sz w:val="18"/>
              </w:rPr>
            </w:pPr>
          </w:p>
        </w:tc>
      </w:tr>
      <w:tr w:rsidR="00A1765C" w:rsidTr="00BE3D9E">
        <w:trPr>
          <w:trHeight w:val="230"/>
        </w:trPr>
        <w:tc>
          <w:tcPr>
            <w:tcW w:w="237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1765C" w:rsidRDefault="00A1765C" w:rsidP="00BE3D9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</w:tcPr>
          <w:p w:rsidR="00A1765C" w:rsidRDefault="00A1765C" w:rsidP="00BE3D9E">
            <w:pPr>
              <w:pStyle w:val="TableParagraph"/>
              <w:spacing w:line="187" w:lineRule="exact"/>
              <w:ind w:left="226"/>
              <w:rPr>
                <w:sz w:val="18"/>
              </w:rPr>
            </w:pPr>
          </w:p>
        </w:tc>
        <w:tc>
          <w:tcPr>
            <w:tcW w:w="1225" w:type="dxa"/>
          </w:tcPr>
          <w:p w:rsidR="00A1765C" w:rsidRDefault="00A1765C" w:rsidP="00BE3D9E">
            <w:pPr>
              <w:pStyle w:val="TableParagraph"/>
              <w:spacing w:line="187" w:lineRule="exact"/>
              <w:ind w:left="331"/>
              <w:rPr>
                <w:sz w:val="18"/>
              </w:rPr>
            </w:pPr>
          </w:p>
        </w:tc>
        <w:tc>
          <w:tcPr>
            <w:tcW w:w="706" w:type="dxa"/>
          </w:tcPr>
          <w:p w:rsidR="00A1765C" w:rsidRDefault="00A1765C" w:rsidP="00BE3D9E">
            <w:pPr>
              <w:pStyle w:val="TableParagraph"/>
              <w:spacing w:line="187" w:lineRule="exact"/>
              <w:ind w:left="192"/>
              <w:rPr>
                <w:sz w:val="18"/>
              </w:rPr>
            </w:pPr>
          </w:p>
        </w:tc>
        <w:tc>
          <w:tcPr>
            <w:tcW w:w="1161" w:type="dxa"/>
          </w:tcPr>
          <w:p w:rsidR="00A1765C" w:rsidRDefault="00A1765C" w:rsidP="00BE3D9E">
            <w:pPr>
              <w:pStyle w:val="TableParagraph"/>
              <w:spacing w:line="187" w:lineRule="exact"/>
              <w:ind w:right="185"/>
              <w:jc w:val="right"/>
              <w:rPr>
                <w:b/>
                <w:sz w:val="18"/>
              </w:rPr>
            </w:pPr>
          </w:p>
        </w:tc>
        <w:tc>
          <w:tcPr>
            <w:tcW w:w="726" w:type="dxa"/>
          </w:tcPr>
          <w:p w:rsidR="00A1765C" w:rsidRDefault="00A1765C" w:rsidP="00BE3D9E">
            <w:pPr>
              <w:pStyle w:val="TableParagraph"/>
              <w:spacing w:line="187" w:lineRule="exact"/>
              <w:ind w:left="188"/>
              <w:rPr>
                <w:sz w:val="18"/>
              </w:rPr>
            </w:pPr>
          </w:p>
        </w:tc>
        <w:tc>
          <w:tcPr>
            <w:tcW w:w="829" w:type="dxa"/>
          </w:tcPr>
          <w:p w:rsidR="00A1765C" w:rsidRDefault="00A1765C" w:rsidP="00BE3D9E">
            <w:pPr>
              <w:pStyle w:val="TableParagraph"/>
              <w:spacing w:line="187" w:lineRule="exact"/>
              <w:ind w:left="238"/>
              <w:rPr>
                <w:sz w:val="18"/>
              </w:rPr>
            </w:pPr>
          </w:p>
        </w:tc>
        <w:tc>
          <w:tcPr>
            <w:tcW w:w="1101" w:type="dxa"/>
          </w:tcPr>
          <w:p w:rsidR="00A1765C" w:rsidRDefault="00A1765C" w:rsidP="00BE3D9E">
            <w:pPr>
              <w:pStyle w:val="TableParagraph"/>
              <w:spacing w:line="187" w:lineRule="exact"/>
              <w:ind w:left="341"/>
              <w:rPr>
                <w:sz w:val="18"/>
              </w:rPr>
            </w:pPr>
          </w:p>
        </w:tc>
      </w:tr>
    </w:tbl>
    <w:p w:rsidR="00A1765C" w:rsidRDefault="00A1765C" w:rsidP="00A1765C">
      <w:pPr>
        <w:spacing w:line="187" w:lineRule="exact"/>
        <w:rPr>
          <w:sz w:val="18"/>
        </w:rPr>
        <w:sectPr w:rsidR="00A1765C">
          <w:pgSz w:w="11900" w:h="16840"/>
          <w:pgMar w:top="1660" w:right="300" w:bottom="220" w:left="260" w:header="300" w:footer="30" w:gutter="0"/>
          <w:cols w:space="708"/>
        </w:sectPr>
      </w:pPr>
    </w:p>
    <w:p w:rsidR="008A43BF" w:rsidRDefault="008A43BF"/>
    <w:sectPr w:rsidR="008A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5C"/>
    <w:rsid w:val="008A43BF"/>
    <w:rsid w:val="00A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76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unhideWhenUsed/>
    <w:qFormat/>
    <w:rsid w:val="00A1765C"/>
    <w:rPr>
      <w:b/>
      <w:bCs/>
      <w:sz w:val="30"/>
      <w:szCs w:val="3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1765C"/>
    <w:rPr>
      <w:rFonts w:ascii="Arial" w:eastAsia="Arial" w:hAnsi="Arial" w:cs="Arial"/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rsid w:val="00A1765C"/>
  </w:style>
  <w:style w:type="paragraph" w:customStyle="1" w:styleId="TableParagraph">
    <w:name w:val="Table Paragraph"/>
    <w:basedOn w:val="Normln"/>
    <w:uiPriority w:val="1"/>
    <w:qFormat/>
    <w:rsid w:val="00A1765C"/>
    <w:pPr>
      <w:spacing w:before="23"/>
    </w:pPr>
  </w:style>
  <w:style w:type="table" w:customStyle="1" w:styleId="TableNormal">
    <w:name w:val="Table Normal"/>
    <w:uiPriority w:val="2"/>
    <w:semiHidden/>
    <w:qFormat/>
    <w:rsid w:val="00A176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176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unhideWhenUsed/>
    <w:qFormat/>
    <w:rsid w:val="00A1765C"/>
    <w:rPr>
      <w:b/>
      <w:bCs/>
      <w:sz w:val="30"/>
      <w:szCs w:val="3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1765C"/>
    <w:rPr>
      <w:rFonts w:ascii="Arial" w:eastAsia="Arial" w:hAnsi="Arial" w:cs="Arial"/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rsid w:val="00A1765C"/>
  </w:style>
  <w:style w:type="paragraph" w:customStyle="1" w:styleId="TableParagraph">
    <w:name w:val="Table Paragraph"/>
    <w:basedOn w:val="Normln"/>
    <w:uiPriority w:val="1"/>
    <w:qFormat/>
    <w:rsid w:val="00A1765C"/>
    <w:pPr>
      <w:spacing w:before="23"/>
    </w:pPr>
  </w:style>
  <w:style w:type="table" w:customStyle="1" w:styleId="TableNormal">
    <w:name w:val="Table Normal"/>
    <w:uiPriority w:val="2"/>
    <w:semiHidden/>
    <w:qFormat/>
    <w:rsid w:val="00A176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2089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2020-07-08T20:24:00Z</dcterms:created>
  <dcterms:modified xsi:type="dcterms:W3CDTF">2020-07-08T20:31:00Z</dcterms:modified>
</cp:coreProperties>
</file>