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2CC" w:rsidRPr="009232CC" w:rsidRDefault="009232CC" w:rsidP="009232CC">
      <w:pPr>
        <w:widowControl/>
        <w:suppressAutoHyphens w:val="0"/>
        <w:autoSpaceDN/>
        <w:textAlignment w:val="auto"/>
        <w:rPr>
          <w:rFonts w:ascii="Arial" w:eastAsia="Times New Roman" w:hAnsi="Arial" w:cs="Arial"/>
          <w:b/>
          <w:kern w:val="0"/>
          <w:sz w:val="36"/>
          <w:szCs w:val="36"/>
          <w:lang w:eastAsia="cs-CZ" w:bidi="ar-SA"/>
        </w:rPr>
      </w:pPr>
      <w:r w:rsidRPr="009232CC">
        <w:rPr>
          <w:rFonts w:ascii="Arial" w:eastAsia="Times New Roman" w:hAnsi="Arial" w:cs="Arial"/>
          <w:b/>
          <w:kern w:val="0"/>
          <w:sz w:val="36"/>
          <w:szCs w:val="36"/>
          <w:lang w:eastAsia="cs-CZ" w:bidi="ar-SA"/>
        </w:rPr>
        <w:t>3. Synchro Stars 2019</w:t>
      </w:r>
    </w:p>
    <w:p w:rsidR="009232CC" w:rsidRPr="009232CC" w:rsidRDefault="009232CC" w:rsidP="009232CC">
      <w:pPr>
        <w:widowControl/>
        <w:suppressAutoHyphens w:val="0"/>
        <w:autoSpaceDN/>
        <w:textAlignment w:val="auto"/>
        <w:rPr>
          <w:rFonts w:ascii="Arial" w:eastAsia="Times New Roman" w:hAnsi="Arial" w:cs="Arial"/>
          <w:kern w:val="0"/>
          <w:lang w:eastAsia="cs-CZ" w:bidi="ar-SA"/>
        </w:rPr>
      </w:pPr>
      <w:r w:rsidRPr="009232CC">
        <w:rPr>
          <w:rFonts w:ascii="Arial" w:eastAsia="Times New Roman" w:hAnsi="Arial" w:cs="Arial"/>
          <w:kern w:val="0"/>
          <w:lang w:eastAsia="cs-CZ" w:bidi="ar-SA"/>
        </w:rPr>
        <w:t xml:space="preserve">Bratislava, 2.6.2019 </w:t>
      </w:r>
    </w:p>
    <w:p w:rsidR="009232CC" w:rsidRPr="009232CC" w:rsidRDefault="009232CC" w:rsidP="009232CC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lang w:eastAsia="cs-CZ" w:bidi="ar-SA"/>
        </w:rPr>
      </w:pPr>
      <w:r w:rsidRPr="009232CC">
        <w:rPr>
          <w:rFonts w:ascii="Arial" w:eastAsia="Times New Roman" w:hAnsi="Arial" w:cs="Arial"/>
          <w:kern w:val="0"/>
          <w:lang w:eastAsia="cs-CZ" w:bidi="ar-SA"/>
        </w:rPr>
        <w:t>Na soutěž pro začínající akvabelky odjelo 5 děvčat z družstva žákyní A.</w:t>
      </w:r>
    </w:p>
    <w:p w:rsidR="009232CC" w:rsidRPr="009232CC" w:rsidRDefault="009232CC" w:rsidP="009232CC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lang w:eastAsia="cs-CZ" w:bidi="ar-SA"/>
        </w:rPr>
      </w:pPr>
      <w:r w:rsidRPr="009232CC">
        <w:rPr>
          <w:rFonts w:ascii="Arial" w:eastAsia="Times New Roman" w:hAnsi="Arial" w:cs="Arial"/>
          <w:kern w:val="0"/>
          <w:lang w:eastAsia="cs-CZ" w:bidi="ar-SA"/>
        </w:rPr>
        <w:t>Soutěž probíhala v příjemné atmosféře na bazéně Lafranconi v Bratislavě a podařilo se nám přivést celkem tři medaile v nejstarší kategorii U3. Soutěž byla ještě rozdělena podle ročníků narození, a tak v 1. kategorii roč. 2007 – 2008 se umístila  Nela  FRANCOVÁ  na 3. místě a ve 2. kategorii roč. 2009 – 2010 skončila  Táňa  FLEKOVÁ  také na 3. místě a  Magdaléna  HRANČÍKOVÁ  na 2. místě.</w:t>
      </w:r>
    </w:p>
    <w:p w:rsidR="009232CC" w:rsidRPr="009232CC" w:rsidRDefault="009232CC" w:rsidP="009232CC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lang w:eastAsia="cs-CZ" w:bidi="ar-SA"/>
        </w:rPr>
      </w:pPr>
      <w:r w:rsidRPr="009232CC">
        <w:rPr>
          <w:rFonts w:ascii="Arial" w:eastAsia="Times New Roman" w:hAnsi="Arial" w:cs="Arial"/>
          <w:kern w:val="0"/>
          <w:lang w:eastAsia="cs-CZ" w:bidi="ar-SA"/>
        </w:rPr>
        <w:t>Velice dobře zaplavala i  Lucie  Rybnikářová (v 2. kat. - 4. místo) a Alexandra  Bělehrádková (v 2. kat. - 5. místo).</w:t>
      </w:r>
    </w:p>
    <w:p w:rsidR="009232CC" w:rsidRPr="009232CC" w:rsidRDefault="009232CC" w:rsidP="009232CC">
      <w:pPr>
        <w:widowControl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lang w:eastAsia="cs-CZ" w:bidi="ar-SA"/>
        </w:rPr>
      </w:pPr>
      <w:r w:rsidRPr="009232CC">
        <w:rPr>
          <w:rFonts w:ascii="Arial" w:eastAsia="Times New Roman" w:hAnsi="Arial" w:cs="Arial"/>
          <w:kern w:val="0"/>
          <w:lang w:eastAsia="cs-CZ" w:bidi="ar-SA"/>
        </w:rPr>
        <w:t>Děvčata čeká ještě poslední červnovou sobotu soutěž ve Vídni, a tak jim přejem hodně sil do přípravy a úspěchů na poslední soutěži v tomto školním roce.</w:t>
      </w:r>
    </w:p>
    <w:p w:rsidR="00D95287" w:rsidRDefault="00D95287">
      <w:pPr>
        <w:pStyle w:val="Standard"/>
      </w:pPr>
    </w:p>
    <w:p w:rsidR="009232CC" w:rsidRPr="005A085C" w:rsidRDefault="009232CC" w:rsidP="009232CC">
      <w:pPr>
        <w:pStyle w:val="Nadpis3"/>
      </w:pPr>
      <w:r w:rsidRPr="005A085C">
        <w:t>Výsledky</w:t>
      </w:r>
    </w:p>
    <w:p w:rsidR="009232CC" w:rsidRDefault="009232CC" w:rsidP="009232CC">
      <w:pPr>
        <w:jc w:val="both"/>
        <w:rPr>
          <w:rFonts w:ascii="Tahoma" w:hAnsi="Tahoma" w:cs="Tahoma"/>
          <w:b/>
        </w:rPr>
      </w:pPr>
    </w:p>
    <w:p w:rsidR="009232CC" w:rsidRPr="009232CC" w:rsidRDefault="009232CC" w:rsidP="009232CC">
      <w:pPr>
        <w:jc w:val="both"/>
        <w:rPr>
          <w:rFonts w:ascii="Tahoma" w:hAnsi="Tahoma" w:cs="Tahoma"/>
          <w:b/>
        </w:rPr>
      </w:pPr>
      <w:bookmarkStart w:id="0" w:name="_GoBack"/>
      <w:bookmarkEnd w:id="0"/>
      <w:r w:rsidRPr="005A085C">
        <w:rPr>
          <w:rFonts w:ascii="Tahoma" w:hAnsi="Tahoma" w:cs="Tahoma"/>
          <w:b/>
        </w:rPr>
        <w:t xml:space="preserve">Žákyně </w:t>
      </w:r>
      <w:r w:rsidRPr="009232CC">
        <w:rPr>
          <w:rFonts w:ascii="Tahoma" w:hAnsi="Tahoma" w:cs="Tahoma"/>
          <w:b/>
        </w:rPr>
        <w:t>U3</w:t>
      </w:r>
    </w:p>
    <w:p w:rsidR="009232CC" w:rsidRDefault="009232CC" w:rsidP="009232CC">
      <w:pPr>
        <w:jc w:val="both"/>
        <w:rPr>
          <w:rFonts w:ascii="Tahoma" w:hAnsi="Tahoma" w:cs="Tahoma"/>
          <w:bCs/>
          <w:i/>
        </w:rPr>
      </w:pPr>
      <w:r w:rsidRPr="00F7112D">
        <w:rPr>
          <w:rFonts w:ascii="Tahoma" w:hAnsi="Tahoma" w:cs="Tahoma"/>
          <w:bCs/>
          <w:i/>
        </w:rPr>
        <w:t>Roč. 20</w:t>
      </w:r>
      <w:r>
        <w:rPr>
          <w:rFonts w:ascii="Tahoma" w:hAnsi="Tahoma" w:cs="Tahoma"/>
          <w:bCs/>
          <w:i/>
        </w:rPr>
        <w:t xml:space="preserve">07 a 2008 </w:t>
      </w:r>
    </w:p>
    <w:p w:rsidR="009232CC" w:rsidRDefault="009232CC" w:rsidP="009232CC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</w:t>
      </w:r>
      <w:r>
        <w:rPr>
          <w:rFonts w:ascii="Tahoma" w:hAnsi="Tahoma" w:cs="Tahoma"/>
          <w:b/>
          <w:bCs/>
        </w:rPr>
        <w:t>. Francová Nela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>45,9168</w:t>
      </w:r>
    </w:p>
    <w:p w:rsidR="009232CC" w:rsidRDefault="009232CC" w:rsidP="009232CC">
      <w:pPr>
        <w:jc w:val="both"/>
        <w:rPr>
          <w:rFonts w:ascii="Tahoma" w:hAnsi="Tahoma" w:cs="Tahoma"/>
          <w:bCs/>
          <w:i/>
        </w:rPr>
      </w:pPr>
    </w:p>
    <w:p w:rsidR="009232CC" w:rsidRPr="00F7112D" w:rsidRDefault="009232CC" w:rsidP="009232CC">
      <w:pPr>
        <w:jc w:val="both"/>
        <w:rPr>
          <w:rFonts w:ascii="Tahoma" w:hAnsi="Tahoma" w:cs="Tahoma"/>
          <w:bCs/>
          <w:i/>
        </w:rPr>
      </w:pPr>
      <w:r w:rsidRPr="00F7112D">
        <w:rPr>
          <w:rFonts w:ascii="Tahoma" w:hAnsi="Tahoma" w:cs="Tahoma"/>
          <w:bCs/>
          <w:i/>
        </w:rPr>
        <w:t>Roč. 200</w:t>
      </w:r>
      <w:r>
        <w:rPr>
          <w:rFonts w:ascii="Tahoma" w:hAnsi="Tahoma" w:cs="Tahoma"/>
          <w:bCs/>
          <w:i/>
        </w:rPr>
        <w:t xml:space="preserve">9 a </w:t>
      </w:r>
      <w:r>
        <w:rPr>
          <w:rFonts w:ascii="Tahoma" w:hAnsi="Tahoma" w:cs="Tahoma"/>
          <w:bCs/>
          <w:i/>
        </w:rPr>
        <w:t xml:space="preserve">2010 </w:t>
      </w:r>
    </w:p>
    <w:p w:rsidR="009232CC" w:rsidRDefault="009232CC" w:rsidP="009232CC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2. </w:t>
      </w:r>
      <w:r w:rsidRPr="009232CC">
        <w:rPr>
          <w:rFonts w:ascii="Tahoma" w:hAnsi="Tahoma" w:cs="Tahoma"/>
          <w:b/>
          <w:bCs/>
        </w:rPr>
        <w:t>Hrančíková Magdaléna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>50,8332</w:t>
      </w:r>
      <w:r>
        <w:rPr>
          <w:rFonts w:ascii="Tahoma" w:hAnsi="Tahoma" w:cs="Tahoma"/>
          <w:b/>
          <w:bCs/>
        </w:rPr>
        <w:tab/>
      </w:r>
    </w:p>
    <w:p w:rsidR="009232CC" w:rsidRDefault="009232CC" w:rsidP="009232CC">
      <w:p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3.</w:t>
      </w:r>
      <w:r>
        <w:rPr>
          <w:rFonts w:ascii="Tahoma" w:hAnsi="Tahoma" w:cs="Tahoma"/>
          <w:b/>
          <w:bCs/>
        </w:rPr>
        <w:t xml:space="preserve"> </w:t>
      </w:r>
      <w:r w:rsidRPr="00F7112D">
        <w:rPr>
          <w:rFonts w:ascii="Tahoma" w:hAnsi="Tahoma" w:cs="Tahoma"/>
          <w:b/>
          <w:bCs/>
        </w:rPr>
        <w:t>Fleková Táňa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>49,9998</w:t>
      </w:r>
      <w:r>
        <w:rPr>
          <w:rFonts w:ascii="Tahoma" w:hAnsi="Tahoma" w:cs="Tahoma"/>
          <w:b/>
          <w:bCs/>
        </w:rPr>
        <w:tab/>
      </w:r>
    </w:p>
    <w:p w:rsidR="009232CC" w:rsidRPr="00152BE1" w:rsidRDefault="009232CC" w:rsidP="009232CC">
      <w:pPr>
        <w:jc w:val="both"/>
        <w:rPr>
          <w:rFonts w:ascii="Tahoma" w:hAnsi="Tahoma" w:cs="Tahoma"/>
          <w:bCs/>
        </w:rPr>
      </w:pPr>
      <w:r w:rsidRPr="00152BE1">
        <w:rPr>
          <w:rFonts w:ascii="Tahoma" w:hAnsi="Tahoma" w:cs="Tahoma"/>
          <w:bCs/>
        </w:rPr>
        <w:t>4.</w:t>
      </w:r>
      <w:r>
        <w:rPr>
          <w:rFonts w:ascii="Tahoma" w:hAnsi="Tahoma" w:cs="Tahoma"/>
          <w:bCs/>
        </w:rPr>
        <w:t xml:space="preserve"> </w:t>
      </w:r>
      <w:r w:rsidRPr="00152BE1">
        <w:rPr>
          <w:rFonts w:ascii="Tahoma" w:hAnsi="Tahoma" w:cs="Tahoma"/>
          <w:bCs/>
        </w:rPr>
        <w:t>Rybníkářová Lucie</w:t>
      </w:r>
      <w:r w:rsidRPr="00152BE1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>49,0832</w:t>
      </w:r>
      <w:r>
        <w:rPr>
          <w:rFonts w:ascii="Tahoma" w:hAnsi="Tahoma" w:cs="Tahoma"/>
          <w:bCs/>
        </w:rPr>
        <w:tab/>
      </w:r>
    </w:p>
    <w:p w:rsidR="009232CC" w:rsidRPr="00152BE1" w:rsidRDefault="009232CC" w:rsidP="009232CC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5</w:t>
      </w:r>
      <w:r w:rsidRPr="00152BE1">
        <w:rPr>
          <w:rFonts w:ascii="Tahoma" w:hAnsi="Tahoma" w:cs="Tahoma"/>
          <w:bCs/>
        </w:rPr>
        <w:t xml:space="preserve">. </w:t>
      </w:r>
      <w:r w:rsidRPr="00484FF0">
        <w:rPr>
          <w:rFonts w:ascii="Tahoma" w:hAnsi="Tahoma" w:cs="Tahoma"/>
        </w:rPr>
        <w:t>Bělehrádková Alexandra</w:t>
      </w:r>
      <w:r w:rsidRPr="00152BE1">
        <w:rPr>
          <w:rFonts w:ascii="Tahoma" w:hAnsi="Tahoma" w:cs="Tahoma"/>
          <w:bCs/>
        </w:rPr>
        <w:tab/>
      </w:r>
      <w:r w:rsidRPr="00152BE1">
        <w:rPr>
          <w:rFonts w:ascii="Tahoma" w:hAnsi="Tahoma" w:cs="Tahoma"/>
          <w:bCs/>
        </w:rPr>
        <w:tab/>
      </w:r>
      <w:r>
        <w:rPr>
          <w:rFonts w:ascii="Tahoma" w:hAnsi="Tahoma" w:cs="Tahoma"/>
          <w:bCs/>
        </w:rPr>
        <w:t>46,5835</w:t>
      </w:r>
      <w:r>
        <w:rPr>
          <w:rFonts w:ascii="Tahoma" w:hAnsi="Tahoma" w:cs="Tahoma"/>
          <w:bCs/>
        </w:rPr>
        <w:tab/>
      </w:r>
    </w:p>
    <w:sectPr w:rsidR="009232CC" w:rsidRPr="00152BE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0301" w:rsidRDefault="00DE0301">
      <w:r>
        <w:separator/>
      </w:r>
    </w:p>
  </w:endnote>
  <w:endnote w:type="continuationSeparator" w:id="0">
    <w:p w:rsidR="00DE0301" w:rsidRDefault="00DE03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0301" w:rsidRDefault="00DE0301">
      <w:r>
        <w:rPr>
          <w:color w:val="000000"/>
        </w:rPr>
        <w:separator/>
      </w:r>
    </w:p>
  </w:footnote>
  <w:footnote w:type="continuationSeparator" w:id="0">
    <w:p w:rsidR="00DE0301" w:rsidRDefault="00DE03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E14F33"/>
    <w:multiLevelType w:val="multilevel"/>
    <w:tmpl w:val="1A2C831A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D95287"/>
    <w:rsid w:val="009232CC"/>
    <w:rsid w:val="00D95287"/>
    <w:rsid w:val="00D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F9DA69-BD87-426B-A73B-F0857FB7E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cs-CZ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qFormat/>
    <w:rsid w:val="009232CC"/>
    <w:pPr>
      <w:keepNext/>
      <w:widowControl/>
      <w:suppressAutoHyphens w:val="0"/>
      <w:autoSpaceDN/>
      <w:jc w:val="both"/>
      <w:textAlignment w:val="auto"/>
      <w:outlineLvl w:val="2"/>
    </w:pPr>
    <w:rPr>
      <w:rFonts w:ascii="Tahoma" w:eastAsia="Times New Roman" w:hAnsi="Tahoma" w:cs="Tahoma"/>
      <w:kern w:val="0"/>
      <w:u w:val="single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kimportant">
    <w:name w:val="kimportant"/>
    <w:basedOn w:val="Standardnpsmoodstavce"/>
    <w:rsid w:val="009232CC"/>
  </w:style>
  <w:style w:type="paragraph" w:customStyle="1" w:styleId="standard0">
    <w:name w:val="standard"/>
    <w:basedOn w:val="Normln"/>
    <w:rsid w:val="009232C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cs-CZ" w:bidi="ar-SA"/>
    </w:rPr>
  </w:style>
  <w:style w:type="character" w:customStyle="1" w:styleId="Nadpis3Char">
    <w:name w:val="Nadpis 3 Char"/>
    <w:basedOn w:val="Standardnpsmoodstavce"/>
    <w:link w:val="Nadpis3"/>
    <w:rsid w:val="009232CC"/>
    <w:rPr>
      <w:rFonts w:ascii="Tahoma" w:eastAsia="Times New Roman" w:hAnsi="Tahoma" w:cs="Tahoma"/>
      <w:kern w:val="0"/>
      <w:u w:val="single"/>
      <w:lang w:eastAsia="cs-CZ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Kometa</dc:creator>
  <cp:lastModifiedBy>Kometa Brno plavání</cp:lastModifiedBy>
  <cp:revision>2</cp:revision>
  <dcterms:created xsi:type="dcterms:W3CDTF">2019-06-04T11:37:00Z</dcterms:created>
  <dcterms:modified xsi:type="dcterms:W3CDTF">2019-06-04T11:37:00Z</dcterms:modified>
</cp:coreProperties>
</file>