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A" w:rsidRP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  <w:jc w:val="center"/>
        <w:rPr>
          <w:b/>
          <w:sz w:val="28"/>
        </w:rPr>
      </w:pPr>
      <w:r w:rsidRPr="000178E5">
        <w:rPr>
          <w:b/>
          <w:sz w:val="28"/>
        </w:rPr>
        <w:t>Sdružený oblastní přebor dorostu a dospělých</w:t>
      </w:r>
    </w:p>
    <w:p w:rsidR="000178E5" w:rsidRPr="000178E5" w:rsidRDefault="00E1084F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3.6.2017</w:t>
      </w:r>
      <w:proofErr w:type="gramEnd"/>
      <w:r>
        <w:rPr>
          <w:b/>
          <w:sz w:val="28"/>
        </w:rPr>
        <w:t xml:space="preserve"> Zlí</w:t>
      </w:r>
      <w:r w:rsidR="000178E5" w:rsidRPr="000178E5">
        <w:rPr>
          <w:b/>
          <w:sz w:val="28"/>
        </w:rPr>
        <w:t>n (50m)</w:t>
      </w: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</w:p>
    <w:p w:rsidR="000178E5" w:rsidRPr="00F56361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  <w:rPr>
          <w:b/>
        </w:rPr>
      </w:pPr>
      <w:r>
        <w:tab/>
      </w:r>
      <w:r w:rsidRPr="00F56361">
        <w:rPr>
          <w:b/>
        </w:rPr>
        <w:t>Masaryk Tomáš 02</w:t>
      </w:r>
      <w:r w:rsidRPr="00F56361">
        <w:rPr>
          <w:b/>
        </w:rPr>
        <w:tab/>
        <w:t>Peciar Tomáš 02</w:t>
      </w: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  <w:r>
        <w:tab/>
        <w:t>50VZ</w:t>
      </w:r>
      <w:r>
        <w:tab/>
        <w:t>0:27,37</w:t>
      </w:r>
      <w:r>
        <w:tab/>
        <w:t>14.</w:t>
      </w:r>
      <w:r>
        <w:tab/>
        <w:t>100Z</w:t>
      </w:r>
      <w:r>
        <w:tab/>
        <w:t>1:09,92</w:t>
      </w:r>
      <w:r>
        <w:tab/>
        <w:t>4.</w:t>
      </w: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  <w:r>
        <w:tab/>
        <w:t>50P</w:t>
      </w:r>
      <w:r>
        <w:tab/>
        <w:t>0:37,07</w:t>
      </w:r>
      <w:r>
        <w:tab/>
        <w:t>15.</w:t>
      </w:r>
      <w:r>
        <w:tab/>
        <w:t>200VZ</w:t>
      </w:r>
      <w:r>
        <w:tab/>
        <w:t>2:04,91</w:t>
      </w:r>
      <w:r>
        <w:tab/>
        <w:t>1.</w:t>
      </w: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  <w:r>
        <w:tab/>
        <w:t>100VZ</w:t>
      </w:r>
      <w:r>
        <w:tab/>
        <w:t>1:00,29</w:t>
      </w:r>
      <w:r>
        <w:tab/>
        <w:t>11.</w:t>
      </w:r>
      <w:r>
        <w:tab/>
        <w:t>100VZ</w:t>
      </w:r>
      <w:r>
        <w:tab/>
        <w:t>0:57,77</w:t>
      </w:r>
      <w:r>
        <w:tab/>
        <w:t>7.</w:t>
      </w:r>
    </w:p>
    <w:p w:rsidR="000178E5" w:rsidRDefault="000178E5" w:rsidP="000178E5">
      <w:pPr>
        <w:tabs>
          <w:tab w:val="left" w:pos="1843"/>
          <w:tab w:val="left" w:pos="2552"/>
          <w:tab w:val="left" w:pos="3402"/>
          <w:tab w:val="left" w:pos="5387"/>
          <w:tab w:val="left" w:pos="6237"/>
          <w:tab w:val="left" w:pos="7088"/>
        </w:tabs>
        <w:spacing w:after="0" w:line="240" w:lineRule="auto"/>
      </w:pPr>
      <w:r>
        <w:tab/>
        <w:t>100P</w:t>
      </w:r>
      <w:r>
        <w:tab/>
        <w:t>1:25,29</w:t>
      </w:r>
      <w:r>
        <w:tab/>
        <w:t>19.</w:t>
      </w:r>
      <w:r>
        <w:tab/>
        <w:t>50Z</w:t>
      </w:r>
      <w:r>
        <w:tab/>
        <w:t>0:32,00</w:t>
      </w:r>
      <w:r>
        <w:tab/>
        <w:t>5.</w:t>
      </w:r>
    </w:p>
    <w:sectPr w:rsidR="000178E5" w:rsidSect="00E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8E5"/>
    <w:rsid w:val="000178E5"/>
    <w:rsid w:val="00B471AA"/>
    <w:rsid w:val="00E1084F"/>
    <w:rsid w:val="00E544CA"/>
    <w:rsid w:val="00F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2017-06-05T11:14:00Z</dcterms:created>
  <dcterms:modified xsi:type="dcterms:W3CDTF">2017-06-05T11:18:00Z</dcterms:modified>
</cp:coreProperties>
</file>